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CB3AE" w14:textId="1A863339" w:rsidR="00610834" w:rsidRDefault="00610834" w:rsidP="00610834">
      <w:pPr>
        <w:spacing w:after="160" w:line="278" w:lineRule="auto"/>
        <w:jc w:val="center"/>
        <w:rPr>
          <w:rFonts w:asciiTheme="minorHAnsi" w:hAnsiTheme="minorHAnsi" w:cstheme="minorBidi"/>
          <w:kern w:val="2"/>
          <w:lang w:eastAsia="en-US"/>
          <w14:ligatures w14:val="standardContextual"/>
        </w:rPr>
      </w:pPr>
      <w:r w:rsidRPr="00FE451D">
        <w:rPr>
          <w:rFonts w:asciiTheme="minorHAnsi" w:hAnsiTheme="minorHAnsi" w:cstheme="minorBidi"/>
          <w:b/>
          <w:i/>
          <w:iCs/>
          <w:color w:val="0F4761" w:themeColor="accent1" w:themeShade="BF"/>
          <w:kern w:val="2"/>
          <w:sz w:val="56"/>
          <w:szCs w:val="56"/>
          <w:lang w:eastAsia="en-U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14:ligatures w14:val="standardContextual"/>
        </w:rPr>
        <w:t>Scoil Chéile Chríost Rathmore N.S.</w:t>
      </w:r>
      <w:r w:rsidRPr="00FE451D">
        <w:rPr>
          <w:rFonts w:asciiTheme="minorHAnsi" w:hAnsiTheme="minorHAnsi" w:cstheme="minorBidi"/>
          <w:b/>
          <w:kern w:val="2"/>
          <w:sz w:val="52"/>
          <w:szCs w:val="52"/>
          <w:lang w:eastAsia="en-U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14:ligatures w14:val="standardContextual"/>
        </w:rPr>
        <w:t xml:space="preserve"> </w:t>
      </w:r>
      <w:r w:rsidRPr="00FE451D">
        <w:rPr>
          <w:rFonts w:asciiTheme="minorHAnsi" w:hAnsiTheme="minorHAnsi" w:cstheme="minorBidi"/>
          <w:kern w:val="2"/>
          <w:lang w:eastAsia="en-US"/>
          <w14:ligatures w14:val="standardContextual"/>
        </w:rPr>
        <w:t xml:space="preserve">Newsletter </w:t>
      </w:r>
      <w:r>
        <w:rPr>
          <w:rFonts w:asciiTheme="minorHAnsi" w:hAnsiTheme="minorHAnsi" w:cstheme="minorBidi"/>
          <w:kern w:val="2"/>
          <w:lang w:eastAsia="en-US"/>
          <w14:ligatures w14:val="standardContextual"/>
        </w:rPr>
        <w:t>Seven</w:t>
      </w:r>
      <w:r w:rsidRPr="00FE451D">
        <w:rPr>
          <w:rFonts w:asciiTheme="minorHAnsi" w:hAnsiTheme="minorHAnsi" w:cstheme="minorBidi"/>
          <w:kern w:val="2"/>
          <w:lang w:eastAsia="en-US"/>
          <w14:ligatures w14:val="standardContextual"/>
        </w:rPr>
        <w:t>. 2025/2026</w:t>
      </w:r>
    </w:p>
    <w:p w14:paraId="21738C91" w14:textId="77777777" w:rsidR="00725C0F" w:rsidRDefault="00725C0F" w:rsidP="00610834">
      <w:pPr>
        <w:spacing w:after="160" w:line="278" w:lineRule="auto"/>
        <w:jc w:val="center"/>
        <w:rPr>
          <w:rFonts w:asciiTheme="minorHAnsi" w:hAnsiTheme="minorHAnsi" w:cstheme="minorBidi"/>
          <w:kern w:val="2"/>
          <w:lang w:eastAsia="en-US"/>
          <w14:ligatures w14:val="standardContextual"/>
        </w:rPr>
      </w:pPr>
    </w:p>
    <w:p w14:paraId="01B5ABB1" w14:textId="5C1036A6" w:rsidR="00725C0F" w:rsidRPr="00725C0F" w:rsidRDefault="00725C0F" w:rsidP="00725C0F">
      <w:pPr>
        <w:spacing w:line="300" w:lineRule="atLeast"/>
        <w:rPr>
          <w:rFonts w:ascii="Segoe UI" w:eastAsia="Times New Roman" w:hAnsi="Segoe UI" w:cs="Segoe UI"/>
          <w:sz w:val="21"/>
          <w:szCs w:val="21"/>
        </w:rPr>
      </w:pPr>
      <w:r w:rsidRPr="00A63BA7">
        <w:rPr>
          <w:rFonts w:eastAsia="Times New Roman" w:cs="Segoe UI"/>
        </w:rPr>
        <w:t xml:space="preserve">Welcome to our latest Scoil Chéile Chríost, Rathmore NS newsletter! It has been a very busy and exciting time in our school, with lots of great learning, fun activities and fantastic achievements. From </w:t>
      </w:r>
      <w:proofErr w:type="spellStart"/>
      <w:r w:rsidRPr="00A63BA7">
        <w:rPr>
          <w:rFonts w:eastAsia="Times New Roman" w:cs="Segoe UI"/>
        </w:rPr>
        <w:t>Gaeilge</w:t>
      </w:r>
      <w:proofErr w:type="spellEnd"/>
      <w:r w:rsidRPr="00A63BA7">
        <w:rPr>
          <w:rFonts w:eastAsia="Times New Roman" w:cs="Segoe UI"/>
        </w:rPr>
        <w:t xml:space="preserve"> and art to sports and STEAM, our pupils have been working hard and showing great teamwork and school spirit. We hope you enjoy reading about all the wonderful things happening in our school</w:t>
      </w:r>
      <w:r w:rsidRPr="00725C0F">
        <w:rPr>
          <w:rFonts w:ascii="Segoe UI" w:eastAsia="Times New Roman" w:hAnsi="Segoe UI" w:cs="Segoe UI"/>
          <w:sz w:val="21"/>
          <w:szCs w:val="21"/>
        </w:rPr>
        <w:t>!</w:t>
      </w:r>
      <w:r w:rsidR="007C3DAF">
        <w:rPr>
          <w:rFonts w:ascii="Segoe UI" w:eastAsia="Times New Roman" w:hAnsi="Segoe UI" w:cs="Segoe UI"/>
          <w:sz w:val="21"/>
          <w:szCs w:val="21"/>
        </w:rPr>
        <w:t xml:space="preserve"> </w:t>
      </w:r>
    </w:p>
    <w:p w14:paraId="64C628B5" w14:textId="77777777" w:rsidR="0024351E" w:rsidRDefault="0024351E" w:rsidP="007C3DAF">
      <w:pPr>
        <w:spacing w:after="160" w:line="278" w:lineRule="auto"/>
        <w:rPr>
          <w:rFonts w:asciiTheme="minorHAnsi" w:hAnsiTheme="minorHAnsi" w:cstheme="minorBidi"/>
          <w:kern w:val="2"/>
          <w:lang w:eastAsia="en-US"/>
          <w14:ligatures w14:val="standardContextual"/>
        </w:rPr>
      </w:pPr>
    </w:p>
    <w:p w14:paraId="0720B836" w14:textId="77777777" w:rsidR="00EE1964" w:rsidRDefault="0024351E" w:rsidP="00EE1964">
      <w:pPr>
        <w:spacing w:after="160" w:line="278" w:lineRule="auto"/>
        <w:jc w:val="center"/>
        <w:rPr>
          <w:rFonts w:asciiTheme="minorHAnsi" w:hAnsiTheme="minorHAnsi" w:cstheme="minorBidi"/>
          <w:b/>
          <w:bCs/>
          <w:kern w:val="2"/>
          <w:lang w:eastAsia="en-US"/>
          <w14:ligatures w14:val="standardContextual"/>
        </w:rPr>
      </w:pPr>
      <w:r w:rsidRPr="00725C0F">
        <w:rPr>
          <w:rFonts w:asciiTheme="minorHAnsi" w:hAnsiTheme="minorHAnsi" w:cstheme="minorBidi"/>
          <w:b/>
          <w:bCs/>
          <w:kern w:val="2"/>
          <w:lang w:eastAsia="en-US"/>
          <w14:ligatures w14:val="standardContextual"/>
        </w:rPr>
        <w:t>Attendance Hero</w:t>
      </w:r>
      <w:r w:rsidR="00EE1964">
        <w:rPr>
          <w:rFonts w:asciiTheme="minorHAnsi" w:hAnsiTheme="minorHAnsi" w:cstheme="minorBidi"/>
          <w:b/>
          <w:bCs/>
          <w:kern w:val="2"/>
          <w:lang w:eastAsia="en-US"/>
          <w14:ligatures w14:val="standardContextual"/>
        </w:rPr>
        <w:t>.</w:t>
      </w:r>
    </w:p>
    <w:p w14:paraId="3722BB0C" w14:textId="045C2992" w:rsidR="00D145E9" w:rsidRPr="00D145E9" w:rsidRDefault="00D145E9" w:rsidP="00D145E9">
      <w:pPr>
        <w:spacing w:after="160" w:line="278" w:lineRule="auto"/>
        <w:rPr>
          <w:rFonts w:asciiTheme="minorHAnsi" w:hAnsiTheme="minorHAnsi" w:cstheme="minorBidi"/>
          <w:kern w:val="2"/>
          <w:lang w:eastAsia="en-US"/>
          <w14:ligatures w14:val="standardContextual"/>
        </w:rPr>
      </w:pPr>
      <w:r>
        <w:rPr>
          <w:rFonts w:asciiTheme="minorHAnsi" w:hAnsiTheme="minorHAnsi" w:cstheme="minorBidi"/>
          <w:kern w:val="2"/>
          <w:lang w:eastAsia="en-US"/>
          <w14:ligatures w14:val="standardContextual"/>
        </w:rPr>
        <w:t>This month saw the start of our Attendance Drive. Our aim is to Help</w:t>
      </w:r>
      <w:r w:rsidRPr="00D145E9">
        <w:rPr>
          <w:rFonts w:asciiTheme="minorHAnsi" w:hAnsiTheme="minorHAnsi" w:cstheme="minorBidi"/>
          <w:kern w:val="2"/>
          <w:lang w:eastAsia="en-US"/>
          <w14:ligatures w14:val="standardContextual"/>
        </w:rPr>
        <w:t xml:space="preserve"> Every Child Make the Most of Every School Day</w:t>
      </w:r>
      <w:r>
        <w:rPr>
          <w:rFonts w:asciiTheme="minorHAnsi" w:hAnsiTheme="minorHAnsi" w:cstheme="minorBidi"/>
          <w:kern w:val="2"/>
          <w:lang w:eastAsia="en-US"/>
          <w14:ligatures w14:val="standardContextual"/>
        </w:rPr>
        <w:t xml:space="preserve">. </w:t>
      </w:r>
    </w:p>
    <w:p w14:paraId="4A6E8CBB" w14:textId="31E781F1" w:rsidR="00D145E9" w:rsidRDefault="00D145E9" w:rsidP="00D145E9">
      <w:pPr>
        <w:spacing w:after="160" w:line="278" w:lineRule="auto"/>
        <w:rPr>
          <w:rFonts w:asciiTheme="minorHAnsi" w:hAnsiTheme="minorHAnsi" w:cstheme="minorBidi"/>
          <w:kern w:val="2"/>
          <w:lang w:eastAsia="en-US"/>
          <w14:ligatures w14:val="standardContextual"/>
        </w:rPr>
      </w:pPr>
      <w:r>
        <w:rPr>
          <w:rFonts w:asciiTheme="minorHAnsi" w:hAnsiTheme="minorHAnsi" w:cstheme="minorBidi"/>
          <w:kern w:val="2"/>
          <w:lang w:eastAsia="en-US"/>
          <w14:ligatures w14:val="standardContextual"/>
        </w:rPr>
        <w:t>Research shows that r</w:t>
      </w:r>
      <w:r w:rsidRPr="00D145E9">
        <w:rPr>
          <w:rFonts w:asciiTheme="minorHAnsi" w:hAnsiTheme="minorHAnsi" w:cstheme="minorBidi"/>
          <w:kern w:val="2"/>
          <w:lang w:eastAsia="en-US"/>
          <w14:ligatures w14:val="standardContextual"/>
        </w:rPr>
        <w:t xml:space="preserve">egular attendance </w:t>
      </w:r>
      <w:r>
        <w:rPr>
          <w:rFonts w:asciiTheme="minorHAnsi" w:hAnsiTheme="minorHAnsi" w:cstheme="minorBidi"/>
          <w:kern w:val="2"/>
          <w:lang w:eastAsia="en-US"/>
          <w14:ligatures w14:val="standardContextual"/>
        </w:rPr>
        <w:t xml:space="preserve">not only </w:t>
      </w:r>
      <w:r w:rsidRPr="00D145E9">
        <w:rPr>
          <w:rFonts w:asciiTheme="minorHAnsi" w:hAnsiTheme="minorHAnsi" w:cstheme="minorBidi"/>
          <w:kern w:val="2"/>
          <w:lang w:eastAsia="en-US"/>
          <w14:ligatures w14:val="standardContextual"/>
        </w:rPr>
        <w:t xml:space="preserve">supports children’s learning, </w:t>
      </w:r>
      <w:r>
        <w:rPr>
          <w:rFonts w:asciiTheme="minorHAnsi" w:hAnsiTheme="minorHAnsi" w:cstheme="minorBidi"/>
          <w:kern w:val="2"/>
          <w:lang w:eastAsia="en-US"/>
          <w14:ligatures w14:val="standardContextual"/>
        </w:rPr>
        <w:t xml:space="preserve"> but </w:t>
      </w:r>
      <w:r w:rsidRPr="00D145E9">
        <w:rPr>
          <w:rFonts w:asciiTheme="minorHAnsi" w:hAnsiTheme="minorHAnsi" w:cstheme="minorBidi"/>
          <w:kern w:val="2"/>
          <w:lang w:eastAsia="en-US"/>
          <w14:ligatures w14:val="standardContextual"/>
        </w:rPr>
        <w:t xml:space="preserve">confidence and wellbeing. We encourage all pupils to be Attendance </w:t>
      </w:r>
      <w:proofErr w:type="spellStart"/>
      <w:r w:rsidRPr="00D145E9">
        <w:rPr>
          <w:rFonts w:asciiTheme="minorHAnsi" w:hAnsiTheme="minorHAnsi" w:cstheme="minorBidi"/>
          <w:b/>
          <w:bCs/>
          <w:kern w:val="2"/>
          <w:lang w:eastAsia="en-US"/>
          <w14:ligatures w14:val="standardContextual"/>
        </w:rPr>
        <w:t>HERO</w:t>
      </w:r>
      <w:r w:rsidRPr="00D145E9">
        <w:rPr>
          <w:rFonts w:asciiTheme="minorHAnsi" w:hAnsiTheme="minorHAnsi" w:cstheme="minorBidi"/>
          <w:kern w:val="2"/>
          <w:lang w:eastAsia="en-US"/>
          <w14:ligatures w14:val="standardContextual"/>
        </w:rPr>
        <w:t>es</w:t>
      </w:r>
      <w:proofErr w:type="spellEnd"/>
      <w:r w:rsidRPr="00D145E9">
        <w:rPr>
          <w:rFonts w:asciiTheme="minorHAnsi" w:hAnsiTheme="minorHAnsi" w:cstheme="minorBidi"/>
          <w:kern w:val="2"/>
          <w:lang w:eastAsia="en-US"/>
          <w14:ligatures w14:val="standardContextual"/>
        </w:rPr>
        <w:t xml:space="preserve">: </w:t>
      </w:r>
    </w:p>
    <w:p w14:paraId="2AE774D8" w14:textId="37D41BD5" w:rsidR="00D145E9" w:rsidRPr="00D145E9" w:rsidRDefault="00D145E9" w:rsidP="00D145E9">
      <w:pPr>
        <w:spacing w:after="160" w:line="278" w:lineRule="auto"/>
        <w:jc w:val="center"/>
        <w:rPr>
          <w:rFonts w:asciiTheme="minorHAnsi" w:hAnsiTheme="minorHAnsi" w:cstheme="minorBidi"/>
          <w:kern w:val="2"/>
          <w:lang w:eastAsia="en-US"/>
          <w14:ligatures w14:val="standardContextual"/>
        </w:rPr>
      </w:pPr>
      <w:r>
        <w:rPr>
          <w:rFonts w:asciiTheme="minorHAnsi" w:hAnsiTheme="minorHAnsi" w:cstheme="minorBidi"/>
          <w:noProof/>
          <w:kern w:val="2"/>
          <w:lang w:eastAsia="en-US"/>
          <w14:ligatures w14:val="standardContextual"/>
        </w:rPr>
        <w:drawing>
          <wp:inline distT="0" distB="0" distL="0" distR="0" wp14:anchorId="5F3C8AC6" wp14:editId="30A4CA50">
            <wp:extent cx="3934460" cy="2387876"/>
            <wp:effectExtent l="0" t="0" r="8890" b="0"/>
            <wp:docPr id="16214958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95883" name="Picture 1621495883"/>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44674" cy="2394075"/>
                    </a:xfrm>
                    <a:prstGeom prst="rect">
                      <a:avLst/>
                    </a:prstGeom>
                  </pic:spPr>
                </pic:pic>
              </a:graphicData>
            </a:graphic>
          </wp:inline>
        </w:drawing>
      </w:r>
    </w:p>
    <w:p w14:paraId="0E19C5D1" w14:textId="56327AEF" w:rsidR="00D145E9" w:rsidRPr="00D145E9" w:rsidRDefault="00D145E9" w:rsidP="00D145E9">
      <w:pPr>
        <w:spacing w:after="160" w:line="278" w:lineRule="auto"/>
        <w:rPr>
          <w:rFonts w:asciiTheme="minorHAnsi" w:hAnsiTheme="minorHAnsi" w:cstheme="minorBidi"/>
          <w:kern w:val="2"/>
          <w:lang w:eastAsia="en-US"/>
          <w14:ligatures w14:val="standardContextual"/>
        </w:rPr>
      </w:pPr>
      <w:r>
        <w:rPr>
          <w:rFonts w:asciiTheme="minorHAnsi" w:hAnsiTheme="minorHAnsi" w:cstheme="minorBidi"/>
          <w:kern w:val="2"/>
          <w:lang w:eastAsia="en-US"/>
          <w14:ligatures w14:val="standardContextual"/>
        </w:rPr>
        <w:t xml:space="preserve">For the next two months of </w:t>
      </w:r>
      <w:r w:rsidRPr="00D145E9">
        <w:rPr>
          <w:rFonts w:asciiTheme="minorHAnsi" w:hAnsiTheme="minorHAnsi" w:cstheme="minorBidi"/>
          <w:kern w:val="2"/>
          <w:lang w:eastAsia="en-US"/>
          <w14:ligatures w14:val="standardContextual"/>
        </w:rPr>
        <w:t xml:space="preserve">May </w:t>
      </w:r>
      <w:r>
        <w:rPr>
          <w:rFonts w:asciiTheme="minorHAnsi" w:hAnsiTheme="minorHAnsi" w:cstheme="minorBidi"/>
          <w:kern w:val="2"/>
          <w:lang w:eastAsia="en-US"/>
          <w14:ligatures w14:val="standardContextual"/>
        </w:rPr>
        <w:t xml:space="preserve">and </w:t>
      </w:r>
      <w:r w:rsidRPr="00D145E9">
        <w:rPr>
          <w:rFonts w:asciiTheme="minorHAnsi" w:hAnsiTheme="minorHAnsi" w:cstheme="minorBidi"/>
          <w:kern w:val="2"/>
          <w:lang w:eastAsia="en-US"/>
          <w14:ligatures w14:val="standardContextual"/>
        </w:rPr>
        <w:t xml:space="preserve"> June </w:t>
      </w:r>
      <w:r>
        <w:rPr>
          <w:rFonts w:asciiTheme="minorHAnsi" w:hAnsiTheme="minorHAnsi" w:cstheme="minorBidi"/>
          <w:kern w:val="2"/>
          <w:lang w:eastAsia="en-US"/>
          <w14:ligatures w14:val="standardContextual"/>
        </w:rPr>
        <w:t>we have planned individual and class i</w:t>
      </w:r>
      <w:r w:rsidRPr="00D145E9">
        <w:rPr>
          <w:rFonts w:asciiTheme="minorHAnsi" w:hAnsiTheme="minorHAnsi" w:cstheme="minorBidi"/>
          <w:kern w:val="2"/>
          <w:lang w:eastAsia="en-US"/>
          <w14:ligatures w14:val="standardContextual"/>
        </w:rPr>
        <w:t>ncentives</w:t>
      </w:r>
    </w:p>
    <w:p w14:paraId="0DC69B46" w14:textId="3C8905AE" w:rsidR="00D145E9" w:rsidRPr="00D145E9" w:rsidRDefault="00D145E9" w:rsidP="00D145E9">
      <w:pPr>
        <w:numPr>
          <w:ilvl w:val="0"/>
          <w:numId w:val="2"/>
        </w:numPr>
        <w:spacing w:after="160" w:line="278" w:lineRule="auto"/>
        <w:rPr>
          <w:rFonts w:asciiTheme="minorHAnsi" w:hAnsiTheme="minorHAnsi" w:cstheme="minorBidi"/>
          <w:kern w:val="2"/>
          <w:lang w:eastAsia="en-US"/>
          <w14:ligatures w14:val="standardContextual"/>
        </w:rPr>
      </w:pPr>
      <w:r w:rsidRPr="00D145E9">
        <w:rPr>
          <w:rFonts w:asciiTheme="minorHAnsi" w:hAnsiTheme="minorHAnsi" w:cstheme="minorBidi"/>
          <w:kern w:val="2"/>
          <w:lang w:eastAsia="en-US"/>
          <w14:ligatures w14:val="standardContextual"/>
        </w:rPr>
        <w:t>Monthly class rewards (Pizza/PE Party</w:t>
      </w:r>
      <w:r>
        <w:rPr>
          <w:rFonts w:asciiTheme="minorHAnsi" w:hAnsiTheme="minorHAnsi" w:cstheme="minorBidi"/>
          <w:kern w:val="2"/>
          <w:lang w:eastAsia="en-US"/>
          <w14:ligatures w14:val="standardContextual"/>
        </w:rPr>
        <w:t xml:space="preserve"> for </w:t>
      </w:r>
      <w:r w:rsidR="00C27541">
        <w:rPr>
          <w:rFonts w:asciiTheme="minorHAnsi" w:hAnsiTheme="minorHAnsi" w:cstheme="minorBidi"/>
          <w:kern w:val="2"/>
          <w:lang w:eastAsia="en-US"/>
          <w14:ligatures w14:val="standardContextual"/>
        </w:rPr>
        <w:t xml:space="preserve">the best class </w:t>
      </w:r>
      <w:r w:rsidRPr="00D145E9">
        <w:rPr>
          <w:rFonts w:asciiTheme="minorHAnsi" w:hAnsiTheme="minorHAnsi" w:cstheme="minorBidi"/>
          <w:kern w:val="2"/>
          <w:lang w:eastAsia="en-US"/>
          <w14:ligatures w14:val="standardContextual"/>
        </w:rPr>
        <w:t xml:space="preserve"> &amp; Breakfast Bonus</w:t>
      </w:r>
      <w:r w:rsidR="00C27541">
        <w:rPr>
          <w:rFonts w:asciiTheme="minorHAnsi" w:hAnsiTheme="minorHAnsi" w:cstheme="minorBidi"/>
          <w:kern w:val="2"/>
          <w:lang w:eastAsia="en-US"/>
          <w14:ligatures w14:val="standardContextual"/>
        </w:rPr>
        <w:t xml:space="preserve"> for the most improved class</w:t>
      </w:r>
      <w:r w:rsidRPr="00D145E9">
        <w:rPr>
          <w:rFonts w:asciiTheme="minorHAnsi" w:hAnsiTheme="minorHAnsi" w:cstheme="minorBidi"/>
          <w:kern w:val="2"/>
          <w:lang w:eastAsia="en-US"/>
          <w14:ligatures w14:val="standardContextual"/>
        </w:rPr>
        <w:t>)</w:t>
      </w:r>
    </w:p>
    <w:p w14:paraId="173F96B0" w14:textId="77777777" w:rsidR="00D145E9" w:rsidRPr="00D145E9" w:rsidRDefault="00D145E9" w:rsidP="00D145E9">
      <w:pPr>
        <w:numPr>
          <w:ilvl w:val="0"/>
          <w:numId w:val="2"/>
        </w:numPr>
        <w:spacing w:after="160" w:line="278" w:lineRule="auto"/>
        <w:rPr>
          <w:rFonts w:asciiTheme="minorHAnsi" w:hAnsiTheme="minorHAnsi" w:cstheme="minorBidi"/>
          <w:kern w:val="2"/>
          <w:lang w:eastAsia="en-US"/>
          <w14:ligatures w14:val="standardContextual"/>
        </w:rPr>
      </w:pPr>
      <w:r w:rsidRPr="00D145E9">
        <w:rPr>
          <w:rFonts w:asciiTheme="minorHAnsi" w:hAnsiTheme="minorHAnsi" w:cstheme="minorBidi"/>
          <w:kern w:val="2"/>
          <w:lang w:eastAsia="en-US"/>
          <w14:ligatures w14:val="standardContextual"/>
        </w:rPr>
        <w:t>Weekly raffle for pupils with full attendance</w:t>
      </w:r>
    </w:p>
    <w:p w14:paraId="1D2F38DA" w14:textId="73CEF2A0" w:rsidR="00D145E9" w:rsidRPr="00D145E9" w:rsidRDefault="00D145E9" w:rsidP="00D145E9">
      <w:pPr>
        <w:spacing w:after="160" w:line="278" w:lineRule="auto"/>
        <w:rPr>
          <w:rFonts w:asciiTheme="minorHAnsi" w:hAnsiTheme="minorHAnsi" w:cstheme="minorBidi"/>
          <w:kern w:val="2"/>
          <w:lang w:eastAsia="en-US"/>
          <w14:ligatures w14:val="standardContextual"/>
        </w:rPr>
      </w:pPr>
      <w:r w:rsidRPr="00D145E9">
        <w:rPr>
          <w:rFonts w:asciiTheme="minorHAnsi" w:hAnsiTheme="minorHAnsi" w:cstheme="minorBidi"/>
          <w:kern w:val="2"/>
          <w:lang w:eastAsia="en-US"/>
          <w14:ligatures w14:val="standardContextual"/>
        </w:rPr>
        <w:t>Attendance HERO posters and Student Council visits will help promote the message.</w:t>
      </w:r>
      <w:r w:rsidR="008238E8">
        <w:rPr>
          <w:rFonts w:asciiTheme="minorHAnsi" w:hAnsiTheme="minorHAnsi" w:cstheme="minorBidi"/>
          <w:kern w:val="2"/>
          <w:lang w:eastAsia="en-US"/>
          <w14:ligatures w14:val="standardContextual"/>
        </w:rPr>
        <w:t xml:space="preserve"> </w:t>
      </w:r>
      <w:r w:rsidRPr="00D145E9">
        <w:rPr>
          <w:rFonts w:asciiTheme="minorHAnsi" w:hAnsiTheme="minorHAnsi" w:cstheme="minorBidi"/>
          <w:kern w:val="2"/>
          <w:lang w:eastAsia="en-US"/>
          <w14:ligatures w14:val="standardContextual"/>
        </w:rPr>
        <w:t>We take a supportive approach to attendance and will work with families where needed.</w:t>
      </w:r>
      <w:r w:rsidR="00254A52">
        <w:rPr>
          <w:rFonts w:asciiTheme="minorHAnsi" w:hAnsiTheme="minorHAnsi" w:cstheme="minorBidi"/>
          <w:kern w:val="2"/>
          <w:lang w:eastAsia="en-US"/>
          <w14:ligatures w14:val="standardContextual"/>
        </w:rPr>
        <w:t xml:space="preserve"> </w:t>
      </w:r>
      <w:r w:rsidRPr="00D145E9">
        <w:rPr>
          <w:rFonts w:asciiTheme="minorHAnsi" w:hAnsiTheme="minorHAnsi" w:cstheme="minorBidi"/>
          <w:kern w:val="2"/>
          <w:lang w:eastAsia="en-US"/>
          <w14:ligatures w14:val="standardContextual"/>
        </w:rPr>
        <w:t>Thank you for helping your child be an Attendance HERO!</w:t>
      </w:r>
    </w:p>
    <w:p w14:paraId="28EE609A" w14:textId="77777777" w:rsidR="00D145E9" w:rsidRDefault="00D145E9" w:rsidP="00EE1964">
      <w:pPr>
        <w:spacing w:after="160" w:line="278" w:lineRule="auto"/>
        <w:jc w:val="center"/>
        <w:rPr>
          <w:rFonts w:asciiTheme="minorHAnsi" w:hAnsiTheme="minorHAnsi" w:cstheme="minorBidi"/>
          <w:b/>
          <w:bCs/>
          <w:kern w:val="2"/>
          <w:lang w:eastAsia="en-US"/>
          <w14:ligatures w14:val="standardContextual"/>
        </w:rPr>
      </w:pPr>
    </w:p>
    <w:p w14:paraId="04B92C20" w14:textId="1DE22135" w:rsidR="0024351E" w:rsidRPr="00EE1964" w:rsidRDefault="00EE1964" w:rsidP="00EE1964">
      <w:pPr>
        <w:spacing w:after="160" w:line="278" w:lineRule="auto"/>
        <w:jc w:val="center"/>
        <w:rPr>
          <w:rFonts w:asciiTheme="minorHAnsi" w:hAnsiTheme="minorHAnsi" w:cstheme="minorBidi"/>
          <w:b/>
          <w:bCs/>
          <w:kern w:val="2"/>
          <w:lang w:eastAsia="en-US"/>
          <w14:ligatures w14:val="standardContextual"/>
        </w:rPr>
      </w:pPr>
      <w:r>
        <w:rPr>
          <w:rFonts w:asciiTheme="minorHAnsi" w:hAnsiTheme="minorHAnsi" w:cstheme="minorBidi"/>
          <w:b/>
          <w:bCs/>
          <w:noProof/>
          <w:kern w:val="2"/>
          <w:lang w:eastAsia="en-US"/>
          <w14:ligatures w14:val="standardContextual"/>
        </w:rPr>
        <w:lastRenderedPageBreak/>
        <w:drawing>
          <wp:inline distT="0" distB="0" distL="0" distR="0" wp14:anchorId="0720572B" wp14:editId="11E3AEE6">
            <wp:extent cx="4658360" cy="2627488"/>
            <wp:effectExtent l="0" t="0" r="0" b="1905"/>
            <wp:docPr id="806608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08400" name="Picture 806608400"/>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88229" cy="2644335"/>
                    </a:xfrm>
                    <a:prstGeom prst="rect">
                      <a:avLst/>
                    </a:prstGeom>
                  </pic:spPr>
                </pic:pic>
              </a:graphicData>
            </a:graphic>
          </wp:inline>
        </w:drawing>
      </w:r>
    </w:p>
    <w:p w14:paraId="0ACF0CB8" w14:textId="77777777" w:rsidR="00CC6745" w:rsidRPr="00CC6745" w:rsidRDefault="00CC6745" w:rsidP="00CC6745">
      <w:pPr>
        <w:spacing w:before="100" w:beforeAutospacing="1" w:after="100" w:afterAutospacing="1" w:line="300" w:lineRule="atLeast"/>
        <w:outlineLvl w:val="2"/>
        <w:rPr>
          <w:rFonts w:asciiTheme="minorHAnsi" w:eastAsia="Times New Roman" w:hAnsiTheme="minorHAnsi" w:cs="Segoe UI"/>
          <w:b/>
          <w:bCs/>
        </w:rPr>
      </w:pPr>
      <w:r w:rsidRPr="00CC6745">
        <w:rPr>
          <w:rFonts w:asciiTheme="minorHAnsi" w:eastAsia="Times New Roman" w:hAnsiTheme="minorHAnsi" w:cs="Segoe UI"/>
          <w:b/>
          <w:bCs/>
        </w:rPr>
        <w:t>Acceptable Use Policy (AUP)</w:t>
      </w:r>
    </w:p>
    <w:p w14:paraId="4427A219" w14:textId="77777777" w:rsidR="00CC6745" w:rsidRPr="00CC6745" w:rsidRDefault="00CC6745" w:rsidP="00CC6745">
      <w:p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Our school is committed to promoting the safe and responsible use of digital technology by all pupils. Our Acceptable Use Policy (AUP) outlines the expectations for students when using digital devices, the internet, and online tools, both within school and at home.</w:t>
      </w:r>
    </w:p>
    <w:p w14:paraId="3F82615A" w14:textId="77777777" w:rsidR="00CC6745" w:rsidRPr="00CC6745" w:rsidRDefault="00CC6745" w:rsidP="00CC6745">
      <w:p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 xml:space="preserve">We are delighted that our </w:t>
      </w:r>
      <w:r w:rsidRPr="00CC6745">
        <w:rPr>
          <w:rFonts w:asciiTheme="minorHAnsi" w:eastAsia="Times New Roman" w:hAnsiTheme="minorHAnsi" w:cs="Segoe UI"/>
          <w:b/>
          <w:bCs/>
        </w:rPr>
        <w:t>Student Council</w:t>
      </w:r>
      <w:r w:rsidRPr="00CC6745">
        <w:rPr>
          <w:rFonts w:asciiTheme="minorHAnsi" w:eastAsia="Times New Roman" w:hAnsiTheme="minorHAnsi" w:cs="Segoe UI"/>
        </w:rPr>
        <w:t xml:space="preserve">, in collaboration with </w:t>
      </w:r>
      <w:r w:rsidRPr="00CC6745">
        <w:rPr>
          <w:rFonts w:asciiTheme="minorHAnsi" w:eastAsia="Times New Roman" w:hAnsiTheme="minorHAnsi" w:cs="Segoe UI"/>
          <w:b/>
          <w:bCs/>
        </w:rPr>
        <w:t>Ms. Behan</w:t>
      </w:r>
      <w:r w:rsidRPr="00CC6745">
        <w:rPr>
          <w:rFonts w:asciiTheme="minorHAnsi" w:eastAsia="Times New Roman" w:hAnsiTheme="minorHAnsi" w:cs="Segoe UI"/>
        </w:rPr>
        <w:t xml:space="preserve">, is currently developing a </w:t>
      </w:r>
      <w:r w:rsidRPr="00CC6745">
        <w:rPr>
          <w:rFonts w:asciiTheme="minorHAnsi" w:eastAsia="Times New Roman" w:hAnsiTheme="minorHAnsi" w:cs="Segoe UI"/>
          <w:b/>
          <w:bCs/>
        </w:rPr>
        <w:t>child-friendly version of the AUP</w:t>
      </w:r>
      <w:r w:rsidRPr="00CC6745">
        <w:rPr>
          <w:rFonts w:asciiTheme="minorHAnsi" w:eastAsia="Times New Roman" w:hAnsiTheme="minorHAnsi" w:cs="Segoe UI"/>
        </w:rPr>
        <w:t>. This initiative ensures that pupils better understand their responsibilities in a way that is accessible and meaningful to them.</w:t>
      </w:r>
    </w:p>
    <w:p w14:paraId="07DD87C6" w14:textId="32ED44C3" w:rsidR="00CC6745" w:rsidRPr="00CC6745" w:rsidRDefault="00CC6745" w:rsidP="00CC6745">
      <w:p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We are also proud to be one</w:t>
      </w:r>
      <w:r>
        <w:rPr>
          <w:rFonts w:asciiTheme="minorHAnsi" w:eastAsia="Times New Roman" w:hAnsiTheme="minorHAnsi" w:cs="Segoe UI"/>
        </w:rPr>
        <w:t xml:space="preserve"> of </w:t>
      </w:r>
      <w:proofErr w:type="gramStart"/>
      <w:r>
        <w:rPr>
          <w:rFonts w:asciiTheme="minorHAnsi" w:eastAsia="Times New Roman" w:hAnsiTheme="minorHAnsi" w:cs="Segoe UI"/>
        </w:rPr>
        <w:t>a number</w:t>
      </w:r>
      <w:r w:rsidRPr="00CC6745">
        <w:rPr>
          <w:rFonts w:asciiTheme="minorHAnsi" w:eastAsia="Times New Roman" w:hAnsiTheme="minorHAnsi" w:cs="Segoe UI"/>
        </w:rPr>
        <w:t xml:space="preserve"> of</w:t>
      </w:r>
      <w:proofErr w:type="gramEnd"/>
      <w:r w:rsidRPr="00CC6745">
        <w:rPr>
          <w:rFonts w:asciiTheme="minorHAnsi" w:eastAsia="Times New Roman" w:hAnsiTheme="minorHAnsi" w:cs="Segoe UI"/>
        </w:rPr>
        <w:t xml:space="preserve"> the schools in the Naas area participating in the </w:t>
      </w:r>
      <w:r w:rsidRPr="00CC6745">
        <w:rPr>
          <w:rFonts w:asciiTheme="minorHAnsi" w:eastAsia="Times New Roman" w:hAnsiTheme="minorHAnsi" w:cs="Segoe UI"/>
          <w:b/>
          <w:bCs/>
        </w:rPr>
        <w:t>“Go Phone Free” Initiative</w:t>
      </w:r>
      <w:r w:rsidRPr="00CC6745">
        <w:rPr>
          <w:rFonts w:asciiTheme="minorHAnsi" w:eastAsia="Times New Roman" w:hAnsiTheme="minorHAnsi" w:cs="Segoe UI"/>
        </w:rPr>
        <w:t>, which promotes healthy digital habits and reduced reliance on mobile phones among children.</w:t>
      </w:r>
    </w:p>
    <w:p w14:paraId="58AE74BF" w14:textId="31D9FA66" w:rsidR="00CC6745" w:rsidRPr="00CC6745" w:rsidRDefault="00CC6745" w:rsidP="00CC6745">
      <w:p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 xml:space="preserve">To support this work, we will host an </w:t>
      </w:r>
      <w:r w:rsidRPr="00CC6745">
        <w:rPr>
          <w:rFonts w:asciiTheme="minorHAnsi" w:eastAsia="Times New Roman" w:hAnsiTheme="minorHAnsi" w:cs="Segoe UI"/>
          <w:b/>
          <w:bCs/>
        </w:rPr>
        <w:t>Acceptable Use Awareness Week</w:t>
      </w:r>
      <w:r w:rsidRPr="00CC6745">
        <w:rPr>
          <w:rFonts w:asciiTheme="minorHAnsi" w:eastAsia="Times New Roman" w:hAnsiTheme="minorHAnsi" w:cs="Segoe UI"/>
        </w:rPr>
        <w:t>. While digital safety is reinforced throughout the year, this dedicated week will coincide with the launch and promotion of the child-friendly AUP, helping to further raise awareness among pupils.</w:t>
      </w:r>
    </w:p>
    <w:p w14:paraId="37C1979B" w14:textId="77777777" w:rsidR="00CC6745" w:rsidRPr="00CC6745" w:rsidRDefault="00CC6745" w:rsidP="00CC6745">
      <w:p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We ask all parents and guardians to support this work by:</w:t>
      </w:r>
    </w:p>
    <w:p w14:paraId="18E1F572" w14:textId="77777777" w:rsidR="00CC6745" w:rsidRPr="00CC6745" w:rsidRDefault="00CC6745" w:rsidP="00CC6745">
      <w:pPr>
        <w:numPr>
          <w:ilvl w:val="0"/>
          <w:numId w:val="4"/>
        </w:num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Carefully monitoring their child’s online and social media activity</w:t>
      </w:r>
    </w:p>
    <w:p w14:paraId="2F91CB9D" w14:textId="77777777" w:rsidR="00CC6745" w:rsidRPr="00CC6745" w:rsidRDefault="00CC6745" w:rsidP="00CC6745">
      <w:pPr>
        <w:numPr>
          <w:ilvl w:val="0"/>
          <w:numId w:val="4"/>
        </w:num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Regularly checking devices, apps, and browsing history</w:t>
      </w:r>
    </w:p>
    <w:p w14:paraId="073D1E87" w14:textId="77777777" w:rsidR="00CC6745" w:rsidRPr="00CC6745" w:rsidRDefault="00CC6745" w:rsidP="00CC6745">
      <w:pPr>
        <w:numPr>
          <w:ilvl w:val="0"/>
          <w:numId w:val="4"/>
        </w:num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Being aware of group chats and online interactions</w:t>
      </w:r>
    </w:p>
    <w:p w14:paraId="4EC8E860" w14:textId="77777777" w:rsidR="00CC6745" w:rsidRPr="00CC6745" w:rsidRDefault="00CC6745" w:rsidP="00CC6745">
      <w:p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t xml:space="preserve">We are aware that, at times, group chats can become a space where unkind or inappropriate comments are shared. It is important to remember that </w:t>
      </w:r>
      <w:r w:rsidRPr="00CC6745">
        <w:rPr>
          <w:rFonts w:asciiTheme="minorHAnsi" w:eastAsia="Times New Roman" w:hAnsiTheme="minorHAnsi" w:cs="Segoe UI"/>
          <w:b/>
          <w:bCs/>
        </w:rPr>
        <w:t>parents have a key responsibility in supervising their children’s online activity outside of school</w:t>
      </w:r>
      <w:r w:rsidRPr="00CC6745">
        <w:rPr>
          <w:rFonts w:asciiTheme="minorHAnsi" w:eastAsia="Times New Roman" w:hAnsiTheme="minorHAnsi" w:cs="Segoe UI"/>
        </w:rPr>
        <w:t>.</w:t>
      </w:r>
    </w:p>
    <w:p w14:paraId="0C8781B8" w14:textId="77777777" w:rsidR="00CC6745" w:rsidRPr="00CC6745" w:rsidRDefault="00CC6745" w:rsidP="00CC6745">
      <w:pPr>
        <w:spacing w:before="100" w:beforeAutospacing="1" w:after="100" w:afterAutospacing="1" w:line="300" w:lineRule="atLeast"/>
        <w:rPr>
          <w:rFonts w:asciiTheme="minorHAnsi" w:eastAsia="Times New Roman" w:hAnsiTheme="minorHAnsi" w:cs="Segoe UI"/>
        </w:rPr>
      </w:pPr>
      <w:r w:rsidRPr="00CC6745">
        <w:rPr>
          <w:rFonts w:asciiTheme="minorHAnsi" w:eastAsia="Times New Roman" w:hAnsiTheme="minorHAnsi" w:cs="Segoe UI"/>
        </w:rPr>
        <w:lastRenderedPageBreak/>
        <w:t xml:space="preserve">There are many helpful resources available to support parents in this area. We recommend visiting </w:t>
      </w:r>
      <w:proofErr w:type="spellStart"/>
      <w:r w:rsidRPr="00CC6745">
        <w:rPr>
          <w:rFonts w:asciiTheme="minorHAnsi" w:eastAsia="Times New Roman" w:hAnsiTheme="minorHAnsi" w:cs="Segoe UI"/>
          <w:b/>
          <w:bCs/>
        </w:rPr>
        <w:t>Webwise</w:t>
      </w:r>
      <w:proofErr w:type="spellEnd"/>
      <w:r w:rsidRPr="00CC6745">
        <w:rPr>
          <w:rFonts w:asciiTheme="minorHAnsi" w:eastAsia="Times New Roman" w:hAnsiTheme="minorHAnsi" w:cs="Segoe UI"/>
          <w:b/>
          <w:bCs/>
        </w:rPr>
        <w:t xml:space="preserve"> (www.webwise.ie)</w:t>
      </w:r>
      <w:r w:rsidRPr="00CC6745">
        <w:rPr>
          <w:rFonts w:asciiTheme="minorHAnsi" w:eastAsia="Times New Roman" w:hAnsiTheme="minorHAnsi" w:cs="Segoe UI"/>
        </w:rPr>
        <w:t>, which offers practical advice and guidance on keeping children safe online.</w:t>
      </w:r>
    </w:p>
    <w:p w14:paraId="4DA9B2EE" w14:textId="77A8BAD0" w:rsidR="0024351E" w:rsidRPr="00A63BA7" w:rsidRDefault="00CC6745" w:rsidP="00A63BA7">
      <w:pPr>
        <w:spacing w:before="100" w:beforeAutospacing="1" w:after="100" w:afterAutospacing="1" w:line="300" w:lineRule="atLeast"/>
        <w:rPr>
          <w:rFonts w:ascii="Segoe UI" w:eastAsia="Times New Roman" w:hAnsi="Segoe UI" w:cs="Segoe UI"/>
          <w:sz w:val="21"/>
          <w:szCs w:val="21"/>
        </w:rPr>
      </w:pPr>
      <w:r w:rsidRPr="00CC6745">
        <w:rPr>
          <w:rFonts w:asciiTheme="minorHAnsi" w:eastAsia="Times New Roman" w:hAnsiTheme="minorHAnsi" w:cs="Segoe UI"/>
        </w:rPr>
        <w:t>By working together, we can ensure that all children develop the skills and awareness needed to use technology safely, respectfully, and responsibly</w:t>
      </w:r>
      <w:r w:rsidRPr="00CC6745">
        <w:rPr>
          <w:rFonts w:ascii="Segoe UI" w:eastAsia="Times New Roman" w:hAnsi="Segoe UI" w:cs="Segoe UI"/>
          <w:sz w:val="21"/>
          <w:szCs w:val="21"/>
        </w:rPr>
        <w:t>.</w:t>
      </w:r>
    </w:p>
    <w:p w14:paraId="3E536487" w14:textId="77777777" w:rsidR="0024351E" w:rsidRDefault="0024351E" w:rsidP="00610834">
      <w:pPr>
        <w:spacing w:after="160" w:line="278" w:lineRule="auto"/>
        <w:jc w:val="center"/>
        <w:rPr>
          <w:rFonts w:asciiTheme="minorHAnsi" w:hAnsiTheme="minorHAnsi" w:cstheme="minorBidi"/>
          <w:kern w:val="2"/>
          <w:lang w:eastAsia="en-US"/>
          <w14:ligatures w14:val="standardContextual"/>
        </w:rPr>
      </w:pPr>
    </w:p>
    <w:p w14:paraId="7564C7E0" w14:textId="3727BA75" w:rsidR="0024351E" w:rsidRPr="00A63BA7" w:rsidRDefault="0024351E" w:rsidP="00610834">
      <w:pPr>
        <w:spacing w:after="160" w:line="278" w:lineRule="auto"/>
        <w:jc w:val="center"/>
        <w:rPr>
          <w:rFonts w:asciiTheme="minorHAnsi" w:hAnsiTheme="minorHAnsi" w:cstheme="minorBidi"/>
          <w:b/>
          <w:bCs/>
          <w:kern w:val="2"/>
          <w:lang w:eastAsia="en-US"/>
          <w14:ligatures w14:val="standardContextual"/>
        </w:rPr>
      </w:pPr>
      <w:proofErr w:type="spellStart"/>
      <w:r w:rsidRPr="00A63BA7">
        <w:rPr>
          <w:rFonts w:asciiTheme="minorHAnsi" w:hAnsiTheme="minorHAnsi" w:cstheme="minorBidi"/>
          <w:b/>
          <w:bCs/>
          <w:kern w:val="2"/>
          <w:lang w:eastAsia="en-US"/>
          <w14:ligatures w14:val="standardContextual"/>
        </w:rPr>
        <w:t>Seachtain</w:t>
      </w:r>
      <w:proofErr w:type="spellEnd"/>
      <w:r w:rsidRPr="00A63BA7">
        <w:rPr>
          <w:rFonts w:asciiTheme="minorHAnsi" w:hAnsiTheme="minorHAnsi" w:cstheme="minorBidi"/>
          <w:b/>
          <w:bCs/>
          <w:kern w:val="2"/>
          <w:lang w:eastAsia="en-US"/>
          <w14:ligatures w14:val="standardContextual"/>
        </w:rPr>
        <w:t xml:space="preserve"> </w:t>
      </w:r>
      <w:proofErr w:type="spellStart"/>
      <w:r w:rsidRPr="00A63BA7">
        <w:rPr>
          <w:rFonts w:asciiTheme="minorHAnsi" w:hAnsiTheme="minorHAnsi" w:cstheme="minorBidi"/>
          <w:b/>
          <w:bCs/>
          <w:kern w:val="2"/>
          <w:lang w:eastAsia="en-US"/>
          <w14:ligatures w14:val="standardContextual"/>
        </w:rPr>
        <w:t>na</w:t>
      </w:r>
      <w:proofErr w:type="spellEnd"/>
      <w:r w:rsidRPr="00A63BA7">
        <w:rPr>
          <w:rFonts w:asciiTheme="minorHAnsi" w:hAnsiTheme="minorHAnsi" w:cstheme="minorBidi"/>
          <w:b/>
          <w:bCs/>
          <w:kern w:val="2"/>
          <w:lang w:eastAsia="en-US"/>
          <w14:ligatures w14:val="standardContextual"/>
        </w:rPr>
        <w:t xml:space="preserve"> </w:t>
      </w:r>
      <w:proofErr w:type="spellStart"/>
      <w:r w:rsidRPr="00A63BA7">
        <w:rPr>
          <w:rFonts w:asciiTheme="minorHAnsi" w:hAnsiTheme="minorHAnsi" w:cstheme="minorBidi"/>
          <w:b/>
          <w:bCs/>
          <w:kern w:val="2"/>
          <w:lang w:eastAsia="en-US"/>
          <w14:ligatures w14:val="standardContextual"/>
        </w:rPr>
        <w:t>Gaeilge</w:t>
      </w:r>
      <w:proofErr w:type="spellEnd"/>
      <w:r w:rsidRPr="00A63BA7">
        <w:rPr>
          <w:rFonts w:asciiTheme="minorHAnsi" w:hAnsiTheme="minorHAnsi" w:cstheme="minorBidi"/>
          <w:b/>
          <w:bCs/>
          <w:kern w:val="2"/>
          <w:lang w:eastAsia="en-US"/>
          <w14:ligatures w14:val="standardContextual"/>
        </w:rPr>
        <w:t xml:space="preserve"> Winners.</w:t>
      </w:r>
    </w:p>
    <w:p w14:paraId="39E5EF48" w14:textId="77777777" w:rsidR="0024351E" w:rsidRPr="00A63BA7" w:rsidRDefault="0024351E" w:rsidP="0024351E">
      <w:pPr>
        <w:pStyle w:val="NoSpacing"/>
        <w:rPr>
          <w:sz w:val="24"/>
          <w:szCs w:val="24"/>
        </w:rPr>
      </w:pPr>
      <w:r w:rsidRPr="00A63BA7">
        <w:rPr>
          <w:sz w:val="24"/>
          <w:szCs w:val="24"/>
        </w:rPr>
        <w:t xml:space="preserve">The winners of this year’s </w:t>
      </w:r>
      <w:proofErr w:type="spellStart"/>
      <w:r w:rsidRPr="00A63BA7">
        <w:rPr>
          <w:sz w:val="24"/>
          <w:szCs w:val="24"/>
        </w:rPr>
        <w:t>Gaeilgeoirí</w:t>
      </w:r>
      <w:proofErr w:type="spellEnd"/>
      <w:r w:rsidRPr="00A63BA7">
        <w:rPr>
          <w:sz w:val="24"/>
          <w:szCs w:val="24"/>
        </w:rPr>
        <w:t xml:space="preserve"> </w:t>
      </w:r>
      <w:proofErr w:type="spellStart"/>
      <w:r w:rsidRPr="00A63BA7">
        <w:rPr>
          <w:sz w:val="24"/>
          <w:szCs w:val="24"/>
        </w:rPr>
        <w:t>na</w:t>
      </w:r>
      <w:proofErr w:type="spellEnd"/>
      <w:r w:rsidRPr="00A63BA7">
        <w:rPr>
          <w:sz w:val="24"/>
          <w:szCs w:val="24"/>
        </w:rPr>
        <w:t xml:space="preserve"> </w:t>
      </w:r>
      <w:proofErr w:type="spellStart"/>
      <w:r w:rsidRPr="00A63BA7">
        <w:rPr>
          <w:sz w:val="24"/>
          <w:szCs w:val="24"/>
        </w:rPr>
        <w:t>Seachtaine</w:t>
      </w:r>
      <w:proofErr w:type="spellEnd"/>
      <w:r w:rsidRPr="00A63BA7">
        <w:rPr>
          <w:sz w:val="24"/>
          <w:szCs w:val="24"/>
        </w:rPr>
        <w:t xml:space="preserve"> have done an amazing job and should be very proud of themselves! Over the course of </w:t>
      </w:r>
      <w:proofErr w:type="spellStart"/>
      <w:r w:rsidRPr="00A63BA7">
        <w:rPr>
          <w:sz w:val="24"/>
          <w:szCs w:val="24"/>
        </w:rPr>
        <w:t>Seachtain</w:t>
      </w:r>
      <w:proofErr w:type="spellEnd"/>
      <w:r w:rsidRPr="00A63BA7">
        <w:rPr>
          <w:sz w:val="24"/>
          <w:szCs w:val="24"/>
        </w:rPr>
        <w:t xml:space="preserve"> </w:t>
      </w:r>
      <w:proofErr w:type="spellStart"/>
      <w:r w:rsidRPr="00A63BA7">
        <w:rPr>
          <w:sz w:val="24"/>
          <w:szCs w:val="24"/>
        </w:rPr>
        <w:t>na</w:t>
      </w:r>
      <w:proofErr w:type="spellEnd"/>
      <w:r w:rsidRPr="00A63BA7">
        <w:rPr>
          <w:sz w:val="24"/>
          <w:szCs w:val="24"/>
        </w:rPr>
        <w:t xml:space="preserve"> </w:t>
      </w:r>
      <w:proofErr w:type="spellStart"/>
      <w:r w:rsidRPr="00A63BA7">
        <w:rPr>
          <w:sz w:val="24"/>
          <w:szCs w:val="24"/>
        </w:rPr>
        <w:t>Gaeilge</w:t>
      </w:r>
      <w:proofErr w:type="spellEnd"/>
      <w:r w:rsidRPr="00A63BA7">
        <w:rPr>
          <w:sz w:val="24"/>
          <w:szCs w:val="24"/>
        </w:rPr>
        <w:t xml:space="preserve">, they made a fantastic effort to speak </w:t>
      </w:r>
      <w:proofErr w:type="spellStart"/>
      <w:r w:rsidRPr="00A63BA7">
        <w:rPr>
          <w:sz w:val="24"/>
          <w:szCs w:val="24"/>
        </w:rPr>
        <w:t>Gaeilge</w:t>
      </w:r>
      <w:proofErr w:type="spellEnd"/>
      <w:r w:rsidRPr="00A63BA7">
        <w:rPr>
          <w:sz w:val="24"/>
          <w:szCs w:val="24"/>
        </w:rPr>
        <w:t xml:space="preserve"> as much as they could, both in class and around the school. They didn’t just use it when they had to—they looked for every chance to practise, whether chatting with friends, answering questions, or even trying out new words and phrases. That takes real confidence and bravery!</w:t>
      </w:r>
    </w:p>
    <w:p w14:paraId="45197F2A" w14:textId="77777777" w:rsidR="0024351E" w:rsidRPr="00A63BA7" w:rsidRDefault="0024351E" w:rsidP="0024351E">
      <w:pPr>
        <w:pStyle w:val="NoSpacing"/>
        <w:rPr>
          <w:sz w:val="24"/>
          <w:szCs w:val="24"/>
        </w:rPr>
      </w:pPr>
      <w:r w:rsidRPr="00A63BA7">
        <w:rPr>
          <w:sz w:val="24"/>
          <w:szCs w:val="24"/>
        </w:rPr>
        <w:t xml:space="preserve">They showed us all how fun and important it is to use our native language every day. </w:t>
      </w:r>
      <w:proofErr w:type="spellStart"/>
      <w:r w:rsidRPr="00A63BA7">
        <w:rPr>
          <w:sz w:val="24"/>
          <w:szCs w:val="24"/>
        </w:rPr>
        <w:t>Gaeilge</w:t>
      </w:r>
      <w:proofErr w:type="spellEnd"/>
      <w:r w:rsidRPr="00A63BA7">
        <w:rPr>
          <w:sz w:val="24"/>
          <w:szCs w:val="24"/>
        </w:rPr>
        <w:t xml:space="preserve"> is a special part of our culture, and by speaking it, they are helping to keep it alive and strong. Their hard work, positive attitude, and willingness to give it a go have set a brilliant example for everyone else. Well done to all of you—you are true </w:t>
      </w:r>
      <w:proofErr w:type="spellStart"/>
      <w:r w:rsidRPr="00A63BA7">
        <w:rPr>
          <w:sz w:val="24"/>
          <w:szCs w:val="24"/>
        </w:rPr>
        <w:t>Gaeilgeoirí</w:t>
      </w:r>
      <w:proofErr w:type="spellEnd"/>
      <w:r w:rsidRPr="00A63BA7">
        <w:rPr>
          <w:sz w:val="24"/>
          <w:szCs w:val="24"/>
        </w:rPr>
        <w:t>!</w:t>
      </w:r>
    </w:p>
    <w:p w14:paraId="44EACBA7" w14:textId="4BB2475F" w:rsidR="0024351E" w:rsidRPr="0024351E" w:rsidRDefault="0024351E" w:rsidP="0024351E">
      <w:pPr>
        <w:pStyle w:val="NormalWeb"/>
        <w:jc w:val="center"/>
        <w:rPr>
          <w:rStyle w:val="Strong"/>
          <w:b w:val="0"/>
          <w:bCs w:val="0"/>
        </w:rPr>
      </w:pPr>
      <w:r>
        <w:rPr>
          <w:noProof/>
        </w:rPr>
        <w:drawing>
          <wp:inline distT="0" distB="0" distL="0" distR="0" wp14:anchorId="05A95BC2" wp14:editId="63E0F180">
            <wp:extent cx="3048000" cy="2286169"/>
            <wp:effectExtent l="0" t="0" r="0" b="0"/>
            <wp:docPr id="1281056741" name="Picture 128105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eilgoiri.jpe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3078285" cy="2308885"/>
                    </a:xfrm>
                    <a:prstGeom prst="rect">
                      <a:avLst/>
                    </a:prstGeom>
                  </pic:spPr>
                </pic:pic>
              </a:graphicData>
            </a:graphic>
          </wp:inline>
        </w:drawing>
      </w:r>
    </w:p>
    <w:p w14:paraId="7E93AEA4" w14:textId="77777777" w:rsidR="0024351E" w:rsidRDefault="0024351E" w:rsidP="0024351E">
      <w:pPr>
        <w:pStyle w:val="NoSpacing"/>
        <w:rPr>
          <w:rStyle w:val="Strong"/>
        </w:rPr>
      </w:pPr>
    </w:p>
    <w:p w14:paraId="029FB5C7" w14:textId="77777777" w:rsidR="0024351E" w:rsidRPr="00A63BA7" w:rsidRDefault="0024351E" w:rsidP="0024351E">
      <w:pPr>
        <w:pStyle w:val="NoSpacing"/>
        <w:rPr>
          <w:rStyle w:val="Strong"/>
          <w:sz w:val="24"/>
          <w:szCs w:val="24"/>
        </w:rPr>
      </w:pPr>
      <w:proofErr w:type="spellStart"/>
      <w:r w:rsidRPr="00A63BA7">
        <w:rPr>
          <w:rStyle w:val="Strong"/>
          <w:sz w:val="24"/>
          <w:szCs w:val="24"/>
        </w:rPr>
        <w:t>Comórtas</w:t>
      </w:r>
      <w:proofErr w:type="spellEnd"/>
      <w:r w:rsidRPr="00A63BA7">
        <w:rPr>
          <w:rStyle w:val="Strong"/>
          <w:sz w:val="24"/>
          <w:szCs w:val="24"/>
        </w:rPr>
        <w:t xml:space="preserve"> </w:t>
      </w:r>
      <w:proofErr w:type="spellStart"/>
      <w:r w:rsidRPr="00A63BA7">
        <w:rPr>
          <w:rStyle w:val="Strong"/>
          <w:sz w:val="24"/>
          <w:szCs w:val="24"/>
        </w:rPr>
        <w:t>Ealaíne</w:t>
      </w:r>
      <w:proofErr w:type="spellEnd"/>
    </w:p>
    <w:p w14:paraId="440D51DC" w14:textId="77777777" w:rsidR="0024351E" w:rsidRPr="00A63BA7" w:rsidRDefault="0024351E" w:rsidP="0024351E">
      <w:pPr>
        <w:pStyle w:val="NoSpacing"/>
        <w:rPr>
          <w:sz w:val="24"/>
          <w:szCs w:val="24"/>
        </w:rPr>
      </w:pPr>
      <w:r w:rsidRPr="00A63BA7">
        <w:rPr>
          <w:sz w:val="24"/>
          <w:szCs w:val="24"/>
        </w:rPr>
        <w:t xml:space="preserve">Congratulations to all the winners of our </w:t>
      </w:r>
      <w:proofErr w:type="spellStart"/>
      <w:r w:rsidRPr="00A63BA7">
        <w:rPr>
          <w:sz w:val="24"/>
          <w:szCs w:val="24"/>
        </w:rPr>
        <w:t>Seachtain</w:t>
      </w:r>
      <w:proofErr w:type="spellEnd"/>
      <w:r w:rsidRPr="00A63BA7">
        <w:rPr>
          <w:sz w:val="24"/>
          <w:szCs w:val="24"/>
        </w:rPr>
        <w:t xml:space="preserve"> </w:t>
      </w:r>
      <w:proofErr w:type="spellStart"/>
      <w:r w:rsidRPr="00A63BA7">
        <w:rPr>
          <w:sz w:val="24"/>
          <w:szCs w:val="24"/>
        </w:rPr>
        <w:t>na</w:t>
      </w:r>
      <w:proofErr w:type="spellEnd"/>
      <w:r w:rsidRPr="00A63BA7">
        <w:rPr>
          <w:sz w:val="24"/>
          <w:szCs w:val="24"/>
        </w:rPr>
        <w:t xml:space="preserve"> </w:t>
      </w:r>
      <w:proofErr w:type="spellStart"/>
      <w:r w:rsidRPr="00A63BA7">
        <w:rPr>
          <w:sz w:val="24"/>
          <w:szCs w:val="24"/>
        </w:rPr>
        <w:t>Gaeilge</w:t>
      </w:r>
      <w:proofErr w:type="spellEnd"/>
      <w:r w:rsidRPr="00A63BA7">
        <w:rPr>
          <w:sz w:val="24"/>
          <w:szCs w:val="24"/>
        </w:rPr>
        <w:t xml:space="preserve"> art competition—what a fantastic display of creativity and effort! Our Junior artists did a brilliant job bringing their leprechaun pictures to life, using bright colours and careful colouring to make each piece unique and full of fun. Meanwhile, our Senior entrants impressed us with their thoughtful and beautifully designed </w:t>
      </w:r>
      <w:proofErr w:type="spellStart"/>
      <w:r w:rsidRPr="00A63BA7">
        <w:rPr>
          <w:rStyle w:val="Strong"/>
          <w:sz w:val="24"/>
          <w:szCs w:val="24"/>
        </w:rPr>
        <w:t>seanfhocal</w:t>
      </w:r>
      <w:proofErr w:type="spellEnd"/>
      <w:r w:rsidRPr="00A63BA7">
        <w:rPr>
          <w:sz w:val="24"/>
          <w:szCs w:val="24"/>
        </w:rPr>
        <w:t xml:space="preserve"> posters. A </w:t>
      </w:r>
      <w:proofErr w:type="spellStart"/>
      <w:r w:rsidRPr="00A63BA7">
        <w:rPr>
          <w:rStyle w:val="Strong"/>
          <w:sz w:val="24"/>
          <w:szCs w:val="24"/>
        </w:rPr>
        <w:t>seanfhocal</w:t>
      </w:r>
      <w:proofErr w:type="spellEnd"/>
      <w:r w:rsidRPr="00A63BA7">
        <w:rPr>
          <w:sz w:val="24"/>
          <w:szCs w:val="24"/>
        </w:rPr>
        <w:t xml:space="preserve"> is a traditional Irish saying or proverb, often passed down through generations, that shares wisdom or a life lesson in just a few words. The way the students illustrated these sayings showed great imagination and a real understanding of their meaning. Well done to everyone who took part—your hard work and talent truly shone through!</w:t>
      </w:r>
    </w:p>
    <w:p w14:paraId="4E0A321A" w14:textId="77777777" w:rsidR="0024351E" w:rsidRDefault="0024351E" w:rsidP="00291526">
      <w:pPr>
        <w:pStyle w:val="NormalWeb"/>
        <w:jc w:val="center"/>
      </w:pPr>
      <w:r>
        <w:rPr>
          <w:noProof/>
        </w:rPr>
        <w:lastRenderedPageBreak/>
        <w:drawing>
          <wp:inline distT="0" distB="0" distL="0" distR="0" wp14:anchorId="0C2AE1A9" wp14:editId="641FC884">
            <wp:extent cx="4309533" cy="3232389"/>
            <wp:effectExtent l="0" t="0" r="0" b="6350"/>
            <wp:docPr id="802077750" name="Picture 80207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alain.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2530" cy="3249638"/>
                    </a:xfrm>
                    <a:prstGeom prst="rect">
                      <a:avLst/>
                    </a:prstGeom>
                  </pic:spPr>
                </pic:pic>
              </a:graphicData>
            </a:graphic>
          </wp:inline>
        </w:drawing>
      </w:r>
    </w:p>
    <w:p w14:paraId="7830DD5E" w14:textId="77777777" w:rsidR="0024351E" w:rsidRDefault="0024351E" w:rsidP="00291526">
      <w:pPr>
        <w:pStyle w:val="NormalWeb"/>
        <w:jc w:val="center"/>
      </w:pPr>
      <w:r>
        <w:rPr>
          <w:noProof/>
        </w:rPr>
        <w:drawing>
          <wp:inline distT="0" distB="0" distL="0" distR="0" wp14:anchorId="325C4BAB" wp14:editId="19CF9F30">
            <wp:extent cx="4334613" cy="3251200"/>
            <wp:effectExtent l="0" t="0" r="8890" b="6350"/>
            <wp:docPr id="1702859753" name="Picture 1702859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lain 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4592" cy="3258685"/>
                    </a:xfrm>
                    <a:prstGeom prst="rect">
                      <a:avLst/>
                    </a:prstGeom>
                  </pic:spPr>
                </pic:pic>
              </a:graphicData>
            </a:graphic>
          </wp:inline>
        </w:drawing>
      </w:r>
    </w:p>
    <w:p w14:paraId="4D4BB14E" w14:textId="77777777" w:rsidR="007C3DAF" w:rsidRDefault="007C3DAF" w:rsidP="00725C0F">
      <w:pPr>
        <w:spacing w:after="160" w:line="278" w:lineRule="auto"/>
        <w:jc w:val="center"/>
        <w:rPr>
          <w:rFonts w:asciiTheme="minorHAnsi" w:hAnsiTheme="minorHAnsi" w:cstheme="minorBidi"/>
          <w:b/>
          <w:bCs/>
          <w:kern w:val="2"/>
          <w:lang w:eastAsia="en-US"/>
          <w14:ligatures w14:val="standardContextual"/>
        </w:rPr>
      </w:pPr>
    </w:p>
    <w:p w14:paraId="3695020A" w14:textId="77777777" w:rsidR="007C3DAF" w:rsidRDefault="007C3DAF" w:rsidP="00725C0F">
      <w:pPr>
        <w:spacing w:after="160" w:line="278" w:lineRule="auto"/>
        <w:jc w:val="center"/>
        <w:rPr>
          <w:rFonts w:asciiTheme="minorHAnsi" w:hAnsiTheme="minorHAnsi" w:cstheme="minorBidi"/>
          <w:b/>
          <w:bCs/>
          <w:kern w:val="2"/>
          <w:lang w:eastAsia="en-US"/>
          <w14:ligatures w14:val="standardContextual"/>
        </w:rPr>
      </w:pPr>
    </w:p>
    <w:p w14:paraId="3F358C2F" w14:textId="77777777" w:rsidR="001D163E" w:rsidRDefault="001D163E" w:rsidP="00725C0F">
      <w:pPr>
        <w:spacing w:after="160" w:line="278" w:lineRule="auto"/>
        <w:jc w:val="center"/>
        <w:rPr>
          <w:rFonts w:asciiTheme="minorHAnsi" w:hAnsiTheme="minorHAnsi" w:cstheme="minorBidi"/>
          <w:b/>
          <w:bCs/>
          <w:kern w:val="2"/>
          <w:lang w:eastAsia="en-US"/>
          <w14:ligatures w14:val="standardContextual"/>
        </w:rPr>
      </w:pPr>
    </w:p>
    <w:p w14:paraId="7FB4A4B0" w14:textId="77777777" w:rsidR="001D163E" w:rsidRDefault="001D163E" w:rsidP="00725C0F">
      <w:pPr>
        <w:spacing w:after="160" w:line="278" w:lineRule="auto"/>
        <w:jc w:val="center"/>
        <w:rPr>
          <w:rFonts w:asciiTheme="minorHAnsi" w:hAnsiTheme="minorHAnsi" w:cstheme="minorBidi"/>
          <w:b/>
          <w:bCs/>
          <w:kern w:val="2"/>
          <w:lang w:eastAsia="en-US"/>
          <w14:ligatures w14:val="standardContextual"/>
        </w:rPr>
      </w:pPr>
    </w:p>
    <w:p w14:paraId="4FEA6AFE" w14:textId="77777777" w:rsidR="001D163E" w:rsidRDefault="001D163E" w:rsidP="00725C0F">
      <w:pPr>
        <w:spacing w:after="160" w:line="278" w:lineRule="auto"/>
        <w:jc w:val="center"/>
        <w:rPr>
          <w:rFonts w:asciiTheme="minorHAnsi" w:hAnsiTheme="minorHAnsi" w:cstheme="minorBidi"/>
          <w:b/>
          <w:bCs/>
          <w:kern w:val="2"/>
          <w:lang w:eastAsia="en-US"/>
          <w14:ligatures w14:val="standardContextual"/>
        </w:rPr>
      </w:pPr>
    </w:p>
    <w:p w14:paraId="71677D06" w14:textId="77777777" w:rsidR="001D163E" w:rsidRDefault="001D163E" w:rsidP="00725C0F">
      <w:pPr>
        <w:spacing w:after="160" w:line="278" w:lineRule="auto"/>
        <w:jc w:val="center"/>
        <w:rPr>
          <w:rFonts w:asciiTheme="minorHAnsi" w:hAnsiTheme="minorHAnsi" w:cstheme="minorBidi"/>
          <w:b/>
          <w:bCs/>
          <w:kern w:val="2"/>
          <w:lang w:eastAsia="en-US"/>
          <w14:ligatures w14:val="standardContextual"/>
        </w:rPr>
      </w:pPr>
    </w:p>
    <w:p w14:paraId="3B4D5AAD" w14:textId="6F17716E" w:rsidR="00705FDE" w:rsidRPr="00725C0F" w:rsidRDefault="00725C0F" w:rsidP="00725C0F">
      <w:pPr>
        <w:spacing w:after="160" w:line="278" w:lineRule="auto"/>
        <w:jc w:val="center"/>
        <w:rPr>
          <w:rFonts w:asciiTheme="minorHAnsi" w:hAnsiTheme="minorHAnsi" w:cstheme="minorBidi"/>
          <w:b/>
          <w:bCs/>
          <w:kern w:val="2"/>
          <w:lang w:eastAsia="en-US"/>
          <w14:ligatures w14:val="standardContextual"/>
        </w:rPr>
      </w:pPr>
      <w:r w:rsidRPr="00705FDE">
        <w:rPr>
          <w:rFonts w:asciiTheme="minorHAnsi" w:hAnsiTheme="minorHAnsi" w:cstheme="minorBidi"/>
          <w:b/>
          <w:bCs/>
          <w:kern w:val="2"/>
          <w:lang w:eastAsia="en-US"/>
          <w14:ligatures w14:val="standardContextual"/>
        </w:rPr>
        <w:lastRenderedPageBreak/>
        <w:t xml:space="preserve">Climate </w:t>
      </w:r>
      <w:r>
        <w:rPr>
          <w:rFonts w:asciiTheme="minorHAnsi" w:hAnsiTheme="minorHAnsi" w:cstheme="minorBidi"/>
          <w:b/>
          <w:bCs/>
          <w:kern w:val="2"/>
          <w:lang w:eastAsia="en-US"/>
          <w14:ligatures w14:val="standardContextual"/>
        </w:rPr>
        <w:t>L</w:t>
      </w:r>
      <w:r w:rsidRPr="00705FDE">
        <w:rPr>
          <w:rFonts w:asciiTheme="minorHAnsi" w:hAnsiTheme="minorHAnsi" w:cstheme="minorBidi"/>
          <w:b/>
          <w:bCs/>
          <w:kern w:val="2"/>
          <w:lang w:eastAsia="en-US"/>
          <w14:ligatures w14:val="standardContextual"/>
        </w:rPr>
        <w:t>iteracy Programme</w:t>
      </w:r>
    </w:p>
    <w:p w14:paraId="49854F73" w14:textId="0AC258E3" w:rsidR="00705FDE" w:rsidRPr="00A63BA7" w:rsidRDefault="00705FDE" w:rsidP="00A63BA7">
      <w:pPr>
        <w:pStyle w:val="NormalWeb"/>
        <w:jc w:val="center"/>
        <w:rPr>
          <w:rFonts w:ascii="Times New Roman" w:hAnsi="Times New Roman" w:cs="Times New Roman"/>
          <w:sz w:val="24"/>
          <w:szCs w:val="24"/>
        </w:rPr>
      </w:pPr>
      <w:r w:rsidRPr="00705FDE">
        <w:rPr>
          <w:rFonts w:ascii="Times New Roman" w:hAnsi="Times New Roman" w:cs="Times New Roman"/>
          <w:noProof/>
        </w:rPr>
        <w:drawing>
          <wp:inline distT="0" distB="0" distL="0" distR="0" wp14:anchorId="7B322DF8" wp14:editId="625C0877">
            <wp:extent cx="2384954" cy="1788716"/>
            <wp:effectExtent l="0" t="6667" r="9207" b="9208"/>
            <wp:docPr id="1461254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432489" cy="1824367"/>
                    </a:xfrm>
                    <a:prstGeom prst="rect">
                      <a:avLst/>
                    </a:prstGeom>
                    <a:noFill/>
                    <a:ln>
                      <a:noFill/>
                    </a:ln>
                  </pic:spPr>
                </pic:pic>
              </a:graphicData>
            </a:graphic>
          </wp:inline>
        </w:drawing>
      </w:r>
      <w:r w:rsidRPr="00705FDE">
        <w:rPr>
          <w:rFonts w:ascii="Times New Roman" w:hAnsi="Times New Roman" w:cs="Times New Roman"/>
          <w:noProof/>
          <w:sz w:val="24"/>
          <w:szCs w:val="24"/>
        </w:rPr>
        <w:drawing>
          <wp:inline distT="0" distB="0" distL="0" distR="0" wp14:anchorId="36CA7A46" wp14:editId="2E72925F">
            <wp:extent cx="2367595" cy="1775696"/>
            <wp:effectExtent l="0" t="8890" r="5080" b="5080"/>
            <wp:docPr id="355164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403784" cy="1802838"/>
                    </a:xfrm>
                    <a:prstGeom prst="rect">
                      <a:avLst/>
                    </a:prstGeom>
                    <a:noFill/>
                    <a:ln>
                      <a:noFill/>
                    </a:ln>
                  </pic:spPr>
                </pic:pic>
              </a:graphicData>
            </a:graphic>
          </wp:inline>
        </w:drawing>
      </w:r>
    </w:p>
    <w:p w14:paraId="1C918CF3" w14:textId="77777777" w:rsidR="00705FDE" w:rsidRPr="00A63BA7" w:rsidRDefault="00705FDE" w:rsidP="00705FDE">
      <w:pPr>
        <w:pStyle w:val="NormalWeb"/>
        <w:spacing w:before="0" w:beforeAutospacing="0" w:after="180" w:afterAutospacing="0"/>
        <w:rPr>
          <w:rFonts w:ascii="Aptos" w:hAnsi="Aptos" w:cs="Aptos"/>
          <w:sz w:val="24"/>
          <w:szCs w:val="24"/>
        </w:rPr>
      </w:pPr>
      <w:r w:rsidRPr="00A63BA7">
        <w:rPr>
          <w:rFonts w:ascii="Aptos" w:hAnsi="Aptos"/>
          <w:color w:val="000000"/>
          <w:sz w:val="24"/>
          <w:szCs w:val="24"/>
        </w:rPr>
        <w:t>The children in Mr Bolton’s 6th Class have begun taking part in an 8-week Climate Literacy Programme, delivered by Sanja Dunne from Education for Sustainability. The programme takes place each Wednesday and aims to build the students’ understanding of climate change and empower them to take positive action.</w:t>
      </w:r>
    </w:p>
    <w:p w14:paraId="16D9128F" w14:textId="77777777" w:rsidR="00705FDE" w:rsidRPr="00A63BA7" w:rsidRDefault="00705FDE" w:rsidP="00705FDE">
      <w:pPr>
        <w:pStyle w:val="NormalWeb"/>
        <w:spacing w:before="0" w:beforeAutospacing="0" w:after="180" w:afterAutospacing="0"/>
        <w:rPr>
          <w:rFonts w:ascii="Aptos" w:hAnsi="Aptos"/>
          <w:sz w:val="24"/>
          <w:szCs w:val="24"/>
        </w:rPr>
      </w:pPr>
      <w:r w:rsidRPr="00A63BA7">
        <w:rPr>
          <w:rFonts w:ascii="Aptos" w:hAnsi="Aptos"/>
          <w:color w:val="000000"/>
          <w:sz w:val="24"/>
          <w:szCs w:val="24"/>
        </w:rPr>
        <w:t>Throughout the programme, the children will explore topics such as the science behind climate change, the impact of human activity on the environment, and the importance of biodiversity. They will also learn about sustainability, renewable energy, and practical steps they can take in their everyday lives to help protect the planet. The lessons are interactive and encourage discussion, critical thinking, and teamwork.</w:t>
      </w:r>
    </w:p>
    <w:p w14:paraId="20A9A7FB" w14:textId="77777777" w:rsidR="00705FDE" w:rsidRPr="00A63BA7" w:rsidRDefault="00705FDE" w:rsidP="00705FDE">
      <w:pPr>
        <w:pStyle w:val="NormalWeb"/>
        <w:spacing w:before="0" w:beforeAutospacing="0" w:after="180" w:afterAutospacing="0"/>
        <w:rPr>
          <w:rFonts w:ascii="Aptos" w:hAnsi="Aptos"/>
          <w:sz w:val="24"/>
          <w:szCs w:val="24"/>
        </w:rPr>
      </w:pPr>
      <w:r w:rsidRPr="00A63BA7">
        <w:rPr>
          <w:rFonts w:ascii="Aptos" w:hAnsi="Aptos"/>
          <w:color w:val="000000"/>
          <w:sz w:val="24"/>
          <w:szCs w:val="24"/>
        </w:rPr>
        <w:t>The children have really engaged with these important topics over the first few weeks and love having Sanja in the classroom. </w:t>
      </w:r>
    </w:p>
    <w:p w14:paraId="081E8871" w14:textId="77777777" w:rsidR="00705FDE" w:rsidRDefault="00705FDE" w:rsidP="00610834">
      <w:pPr>
        <w:spacing w:after="160" w:line="278" w:lineRule="auto"/>
        <w:jc w:val="center"/>
        <w:rPr>
          <w:rFonts w:asciiTheme="minorHAnsi" w:hAnsiTheme="minorHAnsi" w:cstheme="minorBidi"/>
          <w:kern w:val="2"/>
          <w:lang w:eastAsia="en-US"/>
          <w14:ligatures w14:val="standardContextual"/>
        </w:rPr>
      </w:pPr>
    </w:p>
    <w:p w14:paraId="1BAFEC0E" w14:textId="57943E46" w:rsidR="00725C0F" w:rsidRDefault="00725C0F" w:rsidP="00610834">
      <w:pPr>
        <w:spacing w:after="160" w:line="278" w:lineRule="auto"/>
        <w:jc w:val="center"/>
        <w:rPr>
          <w:rFonts w:asciiTheme="minorHAnsi" w:hAnsiTheme="minorHAnsi" w:cstheme="minorBidi"/>
          <w:b/>
          <w:bCs/>
          <w:kern w:val="2"/>
          <w:lang w:eastAsia="en-US"/>
          <w14:ligatures w14:val="standardContextual"/>
        </w:rPr>
      </w:pPr>
      <w:r w:rsidRPr="00725C0F">
        <w:rPr>
          <w:rFonts w:asciiTheme="minorHAnsi" w:hAnsiTheme="minorHAnsi" w:cstheme="minorBidi"/>
          <w:b/>
          <w:bCs/>
          <w:kern w:val="2"/>
          <w:lang w:eastAsia="en-US"/>
          <w14:ligatures w14:val="standardContextual"/>
        </w:rPr>
        <w:t>First Holy Communion.</w:t>
      </w:r>
    </w:p>
    <w:p w14:paraId="43AB848A" w14:textId="2D947C1F" w:rsidR="00B774C0" w:rsidRPr="00725C0F" w:rsidRDefault="00B774C0" w:rsidP="00610834">
      <w:pPr>
        <w:spacing w:after="160" w:line="278" w:lineRule="auto"/>
        <w:jc w:val="center"/>
        <w:rPr>
          <w:rFonts w:asciiTheme="minorHAnsi" w:hAnsiTheme="minorHAnsi" w:cstheme="minorBidi"/>
          <w:b/>
          <w:bCs/>
          <w:kern w:val="2"/>
          <w:lang w:eastAsia="en-US"/>
          <w14:ligatures w14:val="standardContextual"/>
        </w:rPr>
      </w:pPr>
      <w:r>
        <w:rPr>
          <w:rFonts w:asciiTheme="minorHAnsi" w:hAnsiTheme="minorHAnsi" w:cstheme="minorBidi"/>
          <w:b/>
          <w:bCs/>
          <w:noProof/>
          <w:kern w:val="2"/>
          <w:lang w:eastAsia="en-US"/>
          <w14:ligatures w14:val="standardContextual"/>
        </w:rPr>
        <w:drawing>
          <wp:inline distT="0" distB="0" distL="0" distR="0" wp14:anchorId="346A8FAC" wp14:editId="64A06FD8">
            <wp:extent cx="3491345" cy="2618509"/>
            <wp:effectExtent l="0" t="0" r="0" b="0"/>
            <wp:docPr id="434867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67650" name="Picture 434867650"/>
                    <pic:cNvPicPr/>
                  </pic:nvPicPr>
                  <pic:blipFill>
                    <a:blip r:embed="rId12">
                      <a:extLst>
                        <a:ext uri="{28A0092B-C50C-407E-A947-70E740481C1C}">
                          <a14:useLocalDpi xmlns:a14="http://schemas.microsoft.com/office/drawing/2010/main" val="0"/>
                        </a:ext>
                      </a:extLst>
                    </a:blip>
                    <a:stretch>
                      <a:fillRect/>
                    </a:stretch>
                  </pic:blipFill>
                  <pic:spPr>
                    <a:xfrm>
                      <a:off x="0" y="0"/>
                      <a:ext cx="3505661" cy="2629246"/>
                    </a:xfrm>
                    <a:prstGeom prst="rect">
                      <a:avLst/>
                    </a:prstGeom>
                  </pic:spPr>
                </pic:pic>
              </a:graphicData>
            </a:graphic>
          </wp:inline>
        </w:drawing>
      </w:r>
    </w:p>
    <w:p w14:paraId="4519086F" w14:textId="77777777" w:rsidR="00E737C7" w:rsidRDefault="00E737C7" w:rsidP="00610834">
      <w:pPr>
        <w:spacing w:after="160" w:line="278" w:lineRule="auto"/>
        <w:jc w:val="center"/>
        <w:rPr>
          <w:rFonts w:asciiTheme="minorHAnsi" w:hAnsiTheme="minorHAnsi" w:cstheme="minorBidi"/>
          <w:kern w:val="2"/>
          <w:lang w:eastAsia="en-US"/>
          <w14:ligatures w14:val="standardContextual"/>
        </w:rPr>
      </w:pPr>
    </w:p>
    <w:p w14:paraId="3DE05725" w14:textId="0AA7A276" w:rsidR="007C3DAF" w:rsidRDefault="007C3DAF" w:rsidP="007C3DAF">
      <w:pPr>
        <w:rPr>
          <w:rFonts w:eastAsia="Times New Roman"/>
          <w:color w:val="000000"/>
        </w:rPr>
      </w:pPr>
      <w:r>
        <w:rPr>
          <w:rFonts w:eastAsia="Times New Roman"/>
          <w:color w:val="000000"/>
        </w:rPr>
        <w:t xml:space="preserve">Congratulations to the children in Ms. Smyth and Ms. Lyne’s Second Classes who received the Sacrament of First Holy Communion in the Church of the Immaculate Conception, </w:t>
      </w:r>
      <w:proofErr w:type="spellStart"/>
      <w:r>
        <w:rPr>
          <w:rFonts w:eastAsia="Times New Roman"/>
          <w:color w:val="000000"/>
        </w:rPr>
        <w:t>Eadestown</w:t>
      </w:r>
      <w:proofErr w:type="spellEnd"/>
      <w:r>
        <w:rPr>
          <w:rFonts w:eastAsia="Times New Roman"/>
          <w:color w:val="000000"/>
        </w:rPr>
        <w:t xml:space="preserve"> on Saturday 16th May with Mass celebrated by Fr. Micheál Comer. It was a very special day filled with joy and excitement for the children and their families. The pupils looked wonderful and took part beautifully in the ceremony, showing great respect and enthusiasm throughout. Many thanks to Ms. Larkin for the musical accompaniment and for preparing the school Choir who sang beautifully, to our school Secretary Martina Lawler for preparing the Communion Mass Booklet and to our caretaker Paul O’Sullivan for his assistance with the transport and display of the children’s Art in the Church. Thank you also to the Parish Pastoral Committee for their preparatory work with the children in partnership with the school. We are very appreciative of our Parents Association and group of parent volunteers who organised the Communion Reception in Rathmore Community Hall after the Mass for all the children and their families which was very much appreciated. Thank you to all the parents/guardians who generously donated home baking. We hope that everybody had a very happy family day of celebration in our community.</w:t>
      </w:r>
    </w:p>
    <w:p w14:paraId="110BE52B" w14:textId="77777777" w:rsidR="00B774C0" w:rsidRDefault="00B774C0" w:rsidP="00610834">
      <w:pPr>
        <w:spacing w:after="160" w:line="278" w:lineRule="auto"/>
        <w:jc w:val="center"/>
        <w:rPr>
          <w:rFonts w:asciiTheme="minorHAnsi" w:hAnsiTheme="minorHAnsi" w:cstheme="minorBidi"/>
          <w:kern w:val="2"/>
          <w:lang w:eastAsia="en-US"/>
          <w14:ligatures w14:val="standardContextual"/>
        </w:rPr>
      </w:pPr>
    </w:p>
    <w:p w14:paraId="4DD6AFA9" w14:textId="4EE640AB" w:rsidR="00B774C0" w:rsidRDefault="00B774C0" w:rsidP="00610834">
      <w:pPr>
        <w:spacing w:after="160" w:line="278" w:lineRule="auto"/>
        <w:jc w:val="center"/>
        <w:rPr>
          <w:rFonts w:asciiTheme="minorHAnsi" w:hAnsiTheme="minorHAnsi" w:cstheme="minorBidi"/>
          <w:kern w:val="2"/>
          <w:lang w:eastAsia="en-US"/>
          <w14:ligatures w14:val="standardContextual"/>
        </w:rPr>
      </w:pPr>
      <w:r>
        <w:rPr>
          <w:rFonts w:asciiTheme="minorHAnsi" w:hAnsiTheme="minorHAnsi" w:cstheme="minorBidi"/>
          <w:noProof/>
          <w:kern w:val="2"/>
          <w:lang w:eastAsia="en-US"/>
          <w14:ligatures w14:val="standardContextual"/>
        </w:rPr>
        <w:drawing>
          <wp:inline distT="0" distB="0" distL="0" distR="0" wp14:anchorId="724BC486" wp14:editId="1E51EE88">
            <wp:extent cx="2570445" cy="3335655"/>
            <wp:effectExtent l="0" t="0" r="1905" b="0"/>
            <wp:docPr id="772428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28819" name="Picture 7724288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78808" cy="3346508"/>
                    </a:xfrm>
                    <a:prstGeom prst="rect">
                      <a:avLst/>
                    </a:prstGeom>
                  </pic:spPr>
                </pic:pic>
              </a:graphicData>
            </a:graphic>
          </wp:inline>
        </w:drawing>
      </w:r>
    </w:p>
    <w:p w14:paraId="7875C1E1" w14:textId="77777777" w:rsidR="0098571F" w:rsidRDefault="0098571F" w:rsidP="00610834">
      <w:pPr>
        <w:spacing w:after="160" w:line="278" w:lineRule="auto"/>
        <w:jc w:val="center"/>
        <w:rPr>
          <w:rFonts w:asciiTheme="minorHAnsi" w:hAnsiTheme="minorHAnsi" w:cstheme="minorBidi"/>
          <w:b/>
          <w:bCs/>
          <w:kern w:val="2"/>
          <w:lang w:eastAsia="en-US"/>
          <w14:ligatures w14:val="standardContextual"/>
        </w:rPr>
      </w:pPr>
    </w:p>
    <w:p w14:paraId="3C008602" w14:textId="1CBA631D" w:rsidR="0093064A" w:rsidRDefault="00705FDE" w:rsidP="001D163E">
      <w:pPr>
        <w:spacing w:after="160" w:line="278" w:lineRule="auto"/>
        <w:jc w:val="center"/>
        <w:rPr>
          <w:rFonts w:asciiTheme="minorHAnsi" w:hAnsiTheme="minorHAnsi" w:cstheme="minorBidi"/>
          <w:b/>
          <w:bCs/>
          <w:kern w:val="2"/>
          <w:lang w:eastAsia="en-US"/>
          <w14:ligatures w14:val="standardContextual"/>
        </w:rPr>
      </w:pPr>
      <w:r w:rsidRPr="00705FDE">
        <w:rPr>
          <w:rFonts w:asciiTheme="minorHAnsi" w:hAnsiTheme="minorHAnsi" w:cstheme="minorBidi"/>
          <w:b/>
          <w:bCs/>
          <w:kern w:val="2"/>
          <w:lang w:eastAsia="en-US"/>
          <w14:ligatures w14:val="standardContextual"/>
        </w:rPr>
        <w:t>School Lunches.</w:t>
      </w:r>
    </w:p>
    <w:p w14:paraId="70326BD4" w14:textId="77777777" w:rsidR="0093064A" w:rsidRPr="00A63BA7" w:rsidRDefault="0093064A" w:rsidP="0093064A">
      <w:pPr>
        <w:spacing w:before="100" w:beforeAutospacing="1" w:after="100" w:afterAutospacing="1" w:line="300" w:lineRule="atLeast"/>
        <w:rPr>
          <w:rFonts w:asciiTheme="minorHAnsi" w:eastAsia="Times New Roman" w:hAnsiTheme="minorHAnsi" w:cs="Segoe UI"/>
        </w:rPr>
      </w:pPr>
      <w:r w:rsidRPr="00A63BA7">
        <w:rPr>
          <w:rFonts w:asciiTheme="minorHAnsi" w:eastAsia="Times New Roman" w:hAnsiTheme="minorHAnsi" w:cs="Segoe UI"/>
        </w:rPr>
        <w:t>Survey feedback from both pupils and parents indicates a clear preference for cold lunch options over hot meals. Despite a high uptake of the hot lunch scheme, a significant number of meals are going uneaten, with many parents continuing to provide lunches from home.</w:t>
      </w:r>
    </w:p>
    <w:p w14:paraId="595F9801" w14:textId="6C8C87CB" w:rsidR="0093064A" w:rsidRPr="00A63BA7" w:rsidRDefault="0093064A" w:rsidP="0093064A">
      <w:pPr>
        <w:spacing w:before="100" w:beforeAutospacing="1" w:after="100" w:afterAutospacing="1" w:line="300" w:lineRule="atLeast"/>
        <w:rPr>
          <w:rFonts w:asciiTheme="minorHAnsi" w:eastAsia="Times New Roman" w:hAnsiTheme="minorHAnsi" w:cs="Segoe UI"/>
        </w:rPr>
      </w:pPr>
      <w:r w:rsidRPr="00A63BA7">
        <w:rPr>
          <w:rFonts w:asciiTheme="minorHAnsi" w:eastAsia="Times New Roman" w:hAnsiTheme="minorHAnsi" w:cs="Segoe UI"/>
        </w:rPr>
        <w:lastRenderedPageBreak/>
        <w:t>The Student Council consulted pupils, while the Parents’ Association gathered feedback through parent groups, and both sets of findings were closely aligned. Considering this, and with the tender up for renewal, the Board of Management decided to proceed with a tender for a cold lunch provision.</w:t>
      </w:r>
    </w:p>
    <w:p w14:paraId="43573F19" w14:textId="77777777" w:rsidR="0093064A" w:rsidRPr="00A63BA7" w:rsidRDefault="0093064A" w:rsidP="0093064A">
      <w:pPr>
        <w:spacing w:before="100" w:beforeAutospacing="1" w:after="100" w:afterAutospacing="1" w:line="300" w:lineRule="atLeast"/>
        <w:rPr>
          <w:rFonts w:asciiTheme="minorHAnsi" w:eastAsia="Times New Roman" w:hAnsiTheme="minorHAnsi" w:cs="Segoe UI"/>
        </w:rPr>
      </w:pPr>
      <w:r w:rsidRPr="00A63BA7">
        <w:rPr>
          <w:rFonts w:asciiTheme="minorHAnsi" w:eastAsia="Times New Roman" w:hAnsiTheme="minorHAnsi" w:cs="Segoe UI"/>
        </w:rPr>
        <w:t>Unfortunately, the Department does not currently allow for a blended or seasonal model. The tendering process is now nearing completion, and parents will be informed shortly about the provider and available options for the coming school year.</w:t>
      </w:r>
    </w:p>
    <w:p w14:paraId="76198A5E" w14:textId="77777777" w:rsidR="00410FA2" w:rsidRDefault="00410FA2" w:rsidP="00410FA2">
      <w:pPr>
        <w:rPr>
          <w:rFonts w:ascii="Arial" w:hAnsi="Arial" w:cs="Arial"/>
          <w:b/>
          <w:bCs/>
        </w:rPr>
      </w:pPr>
      <w:r>
        <w:rPr>
          <w:rFonts w:ascii="Arial" w:hAnsi="Arial" w:cs="Arial"/>
          <w:b/>
          <w:bCs/>
          <w:noProof/>
          <w14:ligatures w14:val="standardContextual"/>
        </w:rPr>
        <mc:AlternateContent>
          <mc:Choice Requires="wpg">
            <w:drawing>
              <wp:inline distT="0" distB="0" distL="0" distR="0" wp14:anchorId="44D97329" wp14:editId="6523B88B">
                <wp:extent cx="3258820" cy="695325"/>
                <wp:effectExtent l="0" t="0" r="0" b="9525"/>
                <wp:docPr id="1056765782" name="Group 7"/>
                <wp:cNvGraphicFramePr/>
                <a:graphic xmlns:a="http://schemas.openxmlformats.org/drawingml/2006/main">
                  <a:graphicData uri="http://schemas.microsoft.com/office/word/2010/wordprocessingGroup">
                    <wpg:wgp>
                      <wpg:cNvGrpSpPr/>
                      <wpg:grpSpPr>
                        <a:xfrm>
                          <a:off x="0" y="0"/>
                          <a:ext cx="3258820" cy="695325"/>
                          <a:chOff x="-2065020" y="106680"/>
                          <a:chExt cx="3258820" cy="695325"/>
                        </a:xfrm>
                      </wpg:grpSpPr>
                      <pic:pic xmlns:pic="http://schemas.openxmlformats.org/drawingml/2006/picture">
                        <pic:nvPicPr>
                          <pic:cNvPr id="1399889078" name="Picture 5"/>
                          <pic:cNvPicPr>
                            <a:picLocks noChangeAspect="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498475" y="106680"/>
                            <a:ext cx="695325" cy="695325"/>
                          </a:xfrm>
                          <a:prstGeom prst="rect">
                            <a:avLst/>
                          </a:prstGeom>
                        </pic:spPr>
                      </pic:pic>
                      <wps:wsp>
                        <wps:cNvPr id="1196571408" name="Text Box 6"/>
                        <wps:cNvSpPr txBox="1"/>
                        <wps:spPr>
                          <a:xfrm>
                            <a:off x="-2065020" y="344805"/>
                            <a:ext cx="914400" cy="231140"/>
                          </a:xfrm>
                          <a:prstGeom prst="rect">
                            <a:avLst/>
                          </a:prstGeom>
                          <a:solidFill>
                            <a:prstClr val="white"/>
                          </a:solidFill>
                          <a:ln>
                            <a:noFill/>
                          </a:ln>
                        </wps:spPr>
                        <wps:txbx>
                          <w:txbxContent>
                            <w:p w14:paraId="1A335285" w14:textId="77777777" w:rsidR="00410FA2" w:rsidRPr="00AB0F0C" w:rsidRDefault="00410FA2" w:rsidP="00410FA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44D97329" id="Group 7" o:spid="_x0000_s1026" style="width:256.6pt;height:54.75pt;mso-position-horizontal-relative:char;mso-position-vertical-relative:line" coordorigin="-20650,1066" coordsize="32588,69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4984;top:1066;width:6954;height: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">
                  <v:imagedata r:id="rId16" o:title=""/>
                </v:shape>
                <v:shapetype id="_x0000_t202" coordsize="21600,21600" o:spt="202" path="m,l,21600r21600,l21600,xe">
                  <v:stroke joinstyle="miter"/>
                  <v:path gradientshapeok="t" o:connecttype="rect"/>
                </v:shapetype>
                <v:shape id="Text Box 6" o:spid="_x0000_s1028" type="#_x0000_t202" style="position:absolute;left:-20650;top:3448;width:9144;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" stroked="f">
                  <v:textbox style="mso-fit-shape-to-text:t">
                    <w:txbxContent>
                      <w:p w14:paraId="1A335285" w14:textId="77777777" w:rsidR="00410FA2" w:rsidRPr="00AB0F0C" w:rsidRDefault="00410FA2" w:rsidP="00410FA2">
                        <w:pPr>
                          <w:rPr>
                            <w:sz w:val="18"/>
                            <w:szCs w:val="18"/>
                          </w:rPr>
                        </w:pPr>
                      </w:p>
                    </w:txbxContent>
                  </v:textbox>
                </v:shape>
                <w10:anchorlock/>
              </v:group>
            </w:pict>
          </mc:Fallback>
        </mc:AlternateContent>
      </w:r>
    </w:p>
    <w:p w14:paraId="4CDE21F2" w14:textId="77777777" w:rsidR="00410FA2" w:rsidRPr="002737AA" w:rsidRDefault="00410FA2" w:rsidP="00410FA2">
      <w:pPr>
        <w:rPr>
          <w:rFonts w:ascii="Arial" w:hAnsi="Arial" w:cs="Arial"/>
          <w:b/>
          <w:bCs/>
        </w:rPr>
      </w:pPr>
    </w:p>
    <w:p w14:paraId="2316A844" w14:textId="16E2359A" w:rsidR="00DD22EA" w:rsidRPr="00DD22EA" w:rsidRDefault="00DD22EA" w:rsidP="00DD22EA">
      <w:pPr>
        <w:spacing w:before="100" w:beforeAutospacing="1" w:after="100" w:afterAutospacing="1" w:line="300" w:lineRule="atLeast"/>
        <w:rPr>
          <w:rFonts w:asciiTheme="minorHAnsi" w:eastAsia="Times New Roman" w:hAnsiTheme="minorHAnsi" w:cs="Segoe UI"/>
        </w:rPr>
      </w:pPr>
      <w:r>
        <w:rPr>
          <w:rFonts w:asciiTheme="minorHAnsi" w:eastAsia="Times New Roman" w:hAnsiTheme="minorHAnsi" w:cs="Segoe UI"/>
          <w:b/>
          <w:bCs/>
        </w:rPr>
        <w:t xml:space="preserve">Parents Association </w:t>
      </w:r>
      <w:r w:rsidRPr="00DD22EA">
        <w:rPr>
          <w:rFonts w:asciiTheme="minorHAnsi" w:eastAsia="Times New Roman" w:hAnsiTheme="minorHAnsi" w:cs="Segoe UI"/>
          <w:b/>
          <w:bCs/>
        </w:rPr>
        <w:t>Uniform Swap Initiative</w:t>
      </w:r>
    </w:p>
    <w:p w14:paraId="374207C1" w14:textId="77777777" w:rsidR="00DD22EA" w:rsidRPr="00DD22EA" w:rsidRDefault="00DD22EA" w:rsidP="00DD22EA">
      <w:pPr>
        <w:spacing w:before="100" w:beforeAutospacing="1" w:after="100" w:afterAutospacing="1" w:line="300" w:lineRule="atLeast"/>
        <w:rPr>
          <w:rFonts w:asciiTheme="minorHAnsi" w:eastAsia="Times New Roman" w:hAnsiTheme="minorHAnsi" w:cs="Segoe UI"/>
        </w:rPr>
      </w:pPr>
      <w:r w:rsidRPr="00DD22EA">
        <w:rPr>
          <w:rFonts w:asciiTheme="minorHAnsi" w:eastAsia="Times New Roman" w:hAnsiTheme="minorHAnsi" w:cs="Segoe UI"/>
        </w:rPr>
        <w:t>The Parents’ Association is currently organising their annual Uniform Swap. To allow time for uniforms to be washed and sorted, the final week of term will be a non-uniform week.</w:t>
      </w:r>
    </w:p>
    <w:p w14:paraId="7B3042CA" w14:textId="5D2E91D7" w:rsidR="00DD22EA" w:rsidRPr="00DD22EA" w:rsidRDefault="00DD22EA" w:rsidP="00DD22EA">
      <w:pPr>
        <w:spacing w:before="100" w:beforeAutospacing="1" w:after="100" w:afterAutospacing="1" w:line="300" w:lineRule="atLeast"/>
        <w:rPr>
          <w:rFonts w:asciiTheme="minorHAnsi" w:eastAsia="Times New Roman" w:hAnsiTheme="minorHAnsi" w:cs="Segoe UI"/>
        </w:rPr>
      </w:pPr>
      <w:r w:rsidRPr="00DD22EA">
        <w:rPr>
          <w:rFonts w:asciiTheme="minorHAnsi" w:eastAsia="Times New Roman" w:hAnsiTheme="minorHAnsi" w:cs="Segoe UI"/>
        </w:rPr>
        <w:t xml:space="preserve">Donations of clean, good-quality uniforms can be dropped to the </w:t>
      </w:r>
      <w:r w:rsidR="001D163E">
        <w:rPr>
          <w:rFonts w:asciiTheme="minorHAnsi" w:eastAsia="Times New Roman" w:hAnsiTheme="minorHAnsi" w:cs="Segoe UI"/>
        </w:rPr>
        <w:t xml:space="preserve">PE hall in </w:t>
      </w:r>
      <w:r w:rsidRPr="00DD22EA">
        <w:rPr>
          <w:rFonts w:asciiTheme="minorHAnsi" w:eastAsia="Times New Roman" w:hAnsiTheme="minorHAnsi" w:cs="Segoe UI"/>
        </w:rPr>
        <w:t xml:space="preserve">school on </w:t>
      </w:r>
      <w:r w:rsidR="001D163E">
        <w:rPr>
          <w:rFonts w:asciiTheme="minorHAnsi" w:eastAsia="Times New Roman" w:hAnsiTheme="minorHAnsi" w:cs="Segoe UI"/>
        </w:rPr>
        <w:t xml:space="preserve">the afternoon of </w:t>
      </w:r>
      <w:r w:rsidRPr="00DD22EA">
        <w:rPr>
          <w:rFonts w:asciiTheme="minorHAnsi" w:eastAsia="Times New Roman" w:hAnsiTheme="minorHAnsi" w:cs="Segoe UI"/>
          <w:b/>
          <w:bCs/>
        </w:rPr>
        <w:t>Tuesday 23rd</w:t>
      </w:r>
      <w:r w:rsidRPr="00DD22EA">
        <w:rPr>
          <w:rFonts w:asciiTheme="minorHAnsi" w:eastAsia="Times New Roman" w:hAnsiTheme="minorHAnsi" w:cs="Segoe UI"/>
        </w:rPr>
        <w:t xml:space="preserve">. The Uniform Swap will then take </w:t>
      </w:r>
      <w:r w:rsidR="001D163E" w:rsidRPr="00DD22EA">
        <w:rPr>
          <w:rFonts w:asciiTheme="minorHAnsi" w:eastAsia="Times New Roman" w:hAnsiTheme="minorHAnsi" w:cs="Segoe UI"/>
        </w:rPr>
        <w:t>place</w:t>
      </w:r>
      <w:r w:rsidR="001D163E">
        <w:rPr>
          <w:rFonts w:asciiTheme="minorHAnsi" w:eastAsia="Times New Roman" w:hAnsiTheme="minorHAnsi" w:cs="Segoe UI"/>
        </w:rPr>
        <w:t xml:space="preserve"> the following day</w:t>
      </w:r>
      <w:r w:rsidRPr="00DD22EA">
        <w:rPr>
          <w:rFonts w:asciiTheme="minorHAnsi" w:eastAsia="Times New Roman" w:hAnsiTheme="minorHAnsi" w:cs="Segoe UI"/>
        </w:rPr>
        <w:t xml:space="preserve"> in the </w:t>
      </w:r>
      <w:r w:rsidRPr="00DD22EA">
        <w:rPr>
          <w:rFonts w:asciiTheme="minorHAnsi" w:eastAsia="Times New Roman" w:hAnsiTheme="minorHAnsi" w:cs="Segoe UI"/>
          <w:b/>
          <w:bCs/>
        </w:rPr>
        <w:t>PE Hall on Wednesday 24th</w:t>
      </w:r>
      <w:r w:rsidRPr="00DD22EA">
        <w:rPr>
          <w:rFonts w:asciiTheme="minorHAnsi" w:eastAsia="Times New Roman" w:hAnsiTheme="minorHAnsi" w:cs="Segoe UI"/>
        </w:rPr>
        <w:t>.</w:t>
      </w:r>
    </w:p>
    <w:p w14:paraId="057F2AC2" w14:textId="77777777" w:rsidR="00DD22EA" w:rsidRPr="00DD22EA" w:rsidRDefault="00DD22EA" w:rsidP="00DD22EA">
      <w:pPr>
        <w:spacing w:before="100" w:beforeAutospacing="1" w:after="100" w:afterAutospacing="1" w:line="300" w:lineRule="atLeast"/>
        <w:rPr>
          <w:rFonts w:asciiTheme="minorHAnsi" w:eastAsia="Times New Roman" w:hAnsiTheme="minorHAnsi" w:cs="Segoe UI"/>
        </w:rPr>
      </w:pPr>
      <w:r w:rsidRPr="00DD22EA">
        <w:rPr>
          <w:rFonts w:asciiTheme="minorHAnsi" w:eastAsia="Times New Roman" w:hAnsiTheme="minorHAnsi" w:cs="Segoe UI"/>
        </w:rPr>
        <w:t>This is a fantastic initiative that promotes sustainability and supports families by allowing uniforms in good condition to be reused by younger children in the school.</w:t>
      </w:r>
    </w:p>
    <w:p w14:paraId="4296F8BB" w14:textId="2F6B7D2C" w:rsidR="00410FA2" w:rsidRPr="00DD22EA" w:rsidRDefault="00DD22EA" w:rsidP="00DD22EA">
      <w:pPr>
        <w:spacing w:before="100" w:beforeAutospacing="1" w:after="100" w:afterAutospacing="1" w:line="300" w:lineRule="atLeast"/>
        <w:rPr>
          <w:rFonts w:ascii="Segoe UI" w:eastAsia="Times New Roman" w:hAnsi="Segoe UI" w:cs="Segoe UI"/>
          <w:sz w:val="21"/>
          <w:szCs w:val="21"/>
        </w:rPr>
      </w:pPr>
      <w:r w:rsidRPr="00DD22EA">
        <w:rPr>
          <w:rFonts w:asciiTheme="minorHAnsi" w:eastAsia="Times New Roman" w:hAnsiTheme="minorHAnsi" w:cs="Segoe UI"/>
        </w:rPr>
        <w:t xml:space="preserve">There is always a strong demand for items such as </w:t>
      </w:r>
      <w:r w:rsidRPr="00DD22EA">
        <w:rPr>
          <w:rFonts w:asciiTheme="minorHAnsi" w:eastAsia="Times New Roman" w:hAnsiTheme="minorHAnsi" w:cs="Segoe UI"/>
          <w:b/>
          <w:bCs/>
        </w:rPr>
        <w:t>grey trousers, skirts, shirts, and V-neck grey jumpers</w:t>
      </w:r>
      <w:r w:rsidRPr="00DD22EA">
        <w:rPr>
          <w:rFonts w:asciiTheme="minorHAnsi" w:eastAsia="Times New Roman" w:hAnsiTheme="minorHAnsi" w:cs="Segoe UI"/>
        </w:rPr>
        <w:t>, particularly from families of Sixth Class pupils who are the youngest in their household</w:t>
      </w:r>
      <w:r w:rsidRPr="00DD22EA">
        <w:rPr>
          <w:rFonts w:ascii="Segoe UI" w:eastAsia="Times New Roman" w:hAnsi="Segoe UI" w:cs="Segoe UI"/>
          <w:sz w:val="21"/>
          <w:szCs w:val="21"/>
        </w:rPr>
        <w:t>.</w:t>
      </w:r>
    </w:p>
    <w:p w14:paraId="34D1064F" w14:textId="77777777" w:rsidR="00410FA2" w:rsidRDefault="00410FA2" w:rsidP="00410FA2">
      <w:pPr>
        <w:pStyle w:val="Default"/>
        <w:rPr>
          <w:rFonts w:ascii="Arial" w:hAnsi="Arial" w:cs="Arial"/>
        </w:rPr>
      </w:pPr>
    </w:p>
    <w:p w14:paraId="51EBDF83" w14:textId="77777777" w:rsidR="00410FA2" w:rsidRDefault="00410FA2" w:rsidP="00410FA2">
      <w:pPr>
        <w:pStyle w:val="Default"/>
        <w:rPr>
          <w:rFonts w:ascii="Arial" w:hAnsi="Arial" w:cs="Arial"/>
        </w:rPr>
      </w:pPr>
      <w:r w:rsidRPr="00A35576">
        <w:rPr>
          <w:rFonts w:ascii="Arial" w:hAnsi="Arial" w:cs="Arial"/>
        </w:rPr>
        <w:t xml:space="preserve">Our </w:t>
      </w:r>
      <w:r w:rsidRPr="00AD4A6E">
        <w:rPr>
          <w:rFonts w:ascii="Arial" w:hAnsi="Arial" w:cs="Arial"/>
          <w:b/>
          <w:bCs/>
        </w:rPr>
        <w:t>lost and found box</w:t>
      </w:r>
      <w:r w:rsidRPr="00A35576">
        <w:rPr>
          <w:rFonts w:ascii="Arial" w:hAnsi="Arial" w:cs="Arial"/>
        </w:rPr>
        <w:t xml:space="preserve"> is overflowing. Please come in and check if you are missing items of school clothing.</w:t>
      </w:r>
      <w:r>
        <w:rPr>
          <w:rFonts w:ascii="Arial" w:hAnsi="Arial" w:cs="Arial"/>
        </w:rPr>
        <w:t xml:space="preserve"> </w:t>
      </w:r>
    </w:p>
    <w:p w14:paraId="33512A37" w14:textId="77777777" w:rsidR="00AD4A6E" w:rsidRDefault="00AD4A6E" w:rsidP="00410FA2">
      <w:pPr>
        <w:pStyle w:val="Default"/>
        <w:rPr>
          <w:rFonts w:ascii="Arial" w:hAnsi="Arial" w:cs="Arial"/>
        </w:rPr>
      </w:pPr>
    </w:p>
    <w:p w14:paraId="5DD2FA1A" w14:textId="77777777" w:rsidR="0093064A" w:rsidRPr="00705FDE" w:rsidRDefault="0093064A" w:rsidP="00610834">
      <w:pPr>
        <w:spacing w:after="160" w:line="278" w:lineRule="auto"/>
        <w:jc w:val="center"/>
        <w:rPr>
          <w:rFonts w:asciiTheme="minorHAnsi" w:hAnsiTheme="minorHAnsi" w:cstheme="minorBidi"/>
          <w:b/>
          <w:bCs/>
          <w:kern w:val="2"/>
          <w:lang w:eastAsia="en-US"/>
          <w14:ligatures w14:val="standardContextual"/>
        </w:rPr>
      </w:pPr>
    </w:p>
    <w:p w14:paraId="5E890BA4" w14:textId="77777777" w:rsidR="00705FDE" w:rsidRPr="001D163E" w:rsidRDefault="00705FDE" w:rsidP="00705FDE">
      <w:pPr>
        <w:pStyle w:val="NormalWeb"/>
        <w:jc w:val="center"/>
        <w:rPr>
          <w:rFonts w:asciiTheme="minorHAnsi" w:hAnsiTheme="minorHAnsi"/>
          <w:b/>
          <w:sz w:val="24"/>
          <w:szCs w:val="24"/>
          <w:u w:val="single"/>
        </w:rPr>
      </w:pPr>
      <w:r w:rsidRPr="001D163E">
        <w:rPr>
          <w:rFonts w:asciiTheme="minorHAnsi" w:hAnsiTheme="minorHAnsi"/>
          <w:b/>
          <w:sz w:val="24"/>
          <w:szCs w:val="24"/>
          <w:u w:val="single"/>
        </w:rPr>
        <w:t>SPOTLIGHT ON STEAM: PUPIL VOICE</w:t>
      </w:r>
    </w:p>
    <w:p w14:paraId="4A907D0D" w14:textId="77777777" w:rsidR="00705FDE" w:rsidRPr="001D163E" w:rsidRDefault="00705FDE" w:rsidP="00705FDE">
      <w:pPr>
        <w:pStyle w:val="NormalWeb"/>
        <w:rPr>
          <w:rFonts w:asciiTheme="minorHAnsi" w:hAnsiTheme="minorHAnsi"/>
          <w:sz w:val="24"/>
          <w:szCs w:val="24"/>
        </w:rPr>
      </w:pPr>
      <w:r w:rsidRPr="001D163E">
        <w:rPr>
          <w:rFonts w:asciiTheme="minorHAnsi" w:hAnsiTheme="minorHAnsi"/>
          <w:sz w:val="24"/>
          <w:szCs w:val="24"/>
        </w:rPr>
        <w:t>This month, 5th Class and Senior Infants teamed up for a fun and engaging outdoor learning activity using iPads and the Book Creator app. We explored the school yard and track together, searching for repeating patterns in our environment.</w:t>
      </w:r>
    </w:p>
    <w:p w14:paraId="241A4839" w14:textId="77777777" w:rsidR="00705FDE" w:rsidRPr="001D163E" w:rsidRDefault="00705FDE" w:rsidP="00705FDE">
      <w:pPr>
        <w:pStyle w:val="NormalWeb"/>
        <w:rPr>
          <w:rFonts w:asciiTheme="minorHAnsi" w:hAnsiTheme="minorHAnsi"/>
          <w:sz w:val="24"/>
          <w:szCs w:val="24"/>
        </w:rPr>
      </w:pPr>
      <w:r w:rsidRPr="001D163E">
        <w:rPr>
          <w:rFonts w:asciiTheme="minorHAnsi" w:hAnsiTheme="minorHAnsi"/>
          <w:sz w:val="24"/>
          <w:szCs w:val="24"/>
        </w:rPr>
        <w:t xml:space="preserve">The children worked in small groups to observe, record, and document their findings. Jamie and </w:t>
      </w:r>
      <w:proofErr w:type="spellStart"/>
      <w:r w:rsidRPr="001D163E">
        <w:rPr>
          <w:rFonts w:asciiTheme="minorHAnsi" w:hAnsiTheme="minorHAnsi"/>
          <w:sz w:val="24"/>
          <w:szCs w:val="24"/>
        </w:rPr>
        <w:t>Éala</w:t>
      </w:r>
      <w:proofErr w:type="spellEnd"/>
      <w:r w:rsidRPr="001D163E">
        <w:rPr>
          <w:rFonts w:asciiTheme="minorHAnsi" w:hAnsiTheme="minorHAnsi"/>
          <w:sz w:val="24"/>
          <w:szCs w:val="24"/>
        </w:rPr>
        <w:t xml:space="preserve"> discovered a red and white repeating pattern in the chain around the yard. Cian and Thea spotted a black and white pattern on the chess board. Louie and Donnacha found an interesting diagonal pattern on a sewer gate. Hannah and Tessa </w:t>
      </w:r>
      <w:r w:rsidRPr="001D163E">
        <w:rPr>
          <w:rFonts w:asciiTheme="minorHAnsi" w:hAnsiTheme="minorHAnsi"/>
          <w:sz w:val="24"/>
          <w:szCs w:val="24"/>
        </w:rPr>
        <w:lastRenderedPageBreak/>
        <w:t>identified a 1-square, 2-square pattern in the hopscotch markings, while Bobby and Susie noticed repeating blue and white dots on an outdoor game board.</w:t>
      </w:r>
    </w:p>
    <w:p w14:paraId="1F5166C9" w14:textId="77777777" w:rsidR="00705FDE" w:rsidRPr="001D163E" w:rsidRDefault="00705FDE" w:rsidP="00705FDE">
      <w:pPr>
        <w:pStyle w:val="NormalWeb"/>
        <w:rPr>
          <w:rFonts w:asciiTheme="minorHAnsi" w:hAnsiTheme="minorHAnsi"/>
          <w:sz w:val="24"/>
          <w:szCs w:val="24"/>
        </w:rPr>
      </w:pPr>
      <w:r w:rsidRPr="001D163E">
        <w:rPr>
          <w:rFonts w:asciiTheme="minorHAnsi" w:hAnsiTheme="minorHAnsi"/>
          <w:sz w:val="24"/>
          <w:szCs w:val="24"/>
        </w:rPr>
        <w:t xml:space="preserve">It was a wonderful opportunity for collaboration between classes, combining technology with hands-on exploration. The pupils thoroughly enjoyed capturing their discoveries and adding to their Book Creator class book. </w:t>
      </w:r>
    </w:p>
    <w:p w14:paraId="727D70AC" w14:textId="205D1AA7" w:rsidR="00705FDE" w:rsidRDefault="00705FDE" w:rsidP="00705FDE">
      <w:pPr>
        <w:spacing w:after="160" w:line="278" w:lineRule="auto"/>
        <w:jc w:val="center"/>
        <w:rPr>
          <w:rFonts w:asciiTheme="minorHAnsi" w:hAnsiTheme="minorHAnsi" w:cstheme="minorBidi"/>
          <w:kern w:val="2"/>
          <w:lang w:eastAsia="en-US"/>
          <w14:ligatures w14:val="standardContextual"/>
        </w:rPr>
      </w:pPr>
      <w:r w:rsidRPr="00553D23">
        <w:rPr>
          <w:noProof/>
        </w:rPr>
        <w:drawing>
          <wp:inline distT="0" distB="0" distL="0" distR="0" wp14:anchorId="1F72C9E7" wp14:editId="11B87425">
            <wp:extent cx="2252586" cy="2665562"/>
            <wp:effectExtent l="0" t="0" r="0" b="1905"/>
            <wp:docPr id="1794118007" name="Picture 179411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66759" cy="2682333"/>
                    </a:xfrm>
                    <a:prstGeom prst="rect">
                      <a:avLst/>
                    </a:prstGeom>
                  </pic:spPr>
                </pic:pic>
              </a:graphicData>
            </a:graphic>
          </wp:inline>
        </w:drawing>
      </w:r>
      <w:r>
        <w:tab/>
      </w:r>
      <w:r>
        <w:tab/>
      </w:r>
      <w:r w:rsidRPr="00553D23">
        <w:rPr>
          <w:noProof/>
        </w:rPr>
        <w:drawing>
          <wp:inline distT="0" distB="0" distL="0" distR="0" wp14:anchorId="2ED444CC" wp14:editId="20600E91">
            <wp:extent cx="2546490" cy="2872596"/>
            <wp:effectExtent l="0" t="0" r="6350" b="4445"/>
            <wp:docPr id="1561239630" name="Picture 1561239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70091" cy="2899220"/>
                    </a:xfrm>
                    <a:prstGeom prst="rect">
                      <a:avLst/>
                    </a:prstGeom>
                  </pic:spPr>
                </pic:pic>
              </a:graphicData>
            </a:graphic>
          </wp:inline>
        </w:drawing>
      </w:r>
    </w:p>
    <w:p w14:paraId="55F2166D" w14:textId="77777777" w:rsidR="0098571F" w:rsidRDefault="0098571F" w:rsidP="0098571F">
      <w:pPr>
        <w:jc w:val="center"/>
        <w:rPr>
          <w:b/>
          <w:u w:val="single"/>
        </w:rPr>
      </w:pPr>
    </w:p>
    <w:p w14:paraId="396F1083" w14:textId="467697EA" w:rsidR="0098571F" w:rsidRPr="00190A53" w:rsidRDefault="0098571F" w:rsidP="0098571F">
      <w:pPr>
        <w:jc w:val="center"/>
        <w:rPr>
          <w:b/>
          <w:u w:val="single"/>
        </w:rPr>
      </w:pPr>
      <w:r w:rsidRPr="00190A53">
        <w:rPr>
          <w:b/>
          <w:u w:val="single"/>
        </w:rPr>
        <w:t xml:space="preserve">Cumann </w:t>
      </w:r>
      <w:proofErr w:type="spellStart"/>
      <w:r w:rsidRPr="00190A53">
        <w:rPr>
          <w:b/>
          <w:u w:val="single"/>
        </w:rPr>
        <w:t>na</w:t>
      </w:r>
      <w:proofErr w:type="spellEnd"/>
      <w:r w:rsidRPr="00190A53">
        <w:rPr>
          <w:b/>
          <w:u w:val="single"/>
        </w:rPr>
        <w:t xml:space="preserve"> </w:t>
      </w:r>
      <w:proofErr w:type="spellStart"/>
      <w:r w:rsidRPr="00190A53">
        <w:rPr>
          <w:b/>
          <w:u w:val="single"/>
        </w:rPr>
        <w:t>mBunscol</w:t>
      </w:r>
      <w:proofErr w:type="spellEnd"/>
      <w:r w:rsidRPr="00190A53">
        <w:rPr>
          <w:b/>
          <w:u w:val="single"/>
        </w:rPr>
        <w:t xml:space="preserve"> Cross Country Championship 2026</w:t>
      </w:r>
    </w:p>
    <w:p w14:paraId="74D93B51" w14:textId="77777777" w:rsidR="0098571F" w:rsidRPr="001D163E" w:rsidRDefault="0098571F" w:rsidP="0098571F">
      <w:pPr>
        <w:pStyle w:val="NormalWeb"/>
        <w:rPr>
          <w:rFonts w:asciiTheme="minorHAnsi" w:hAnsiTheme="minorHAnsi"/>
          <w:sz w:val="24"/>
          <w:szCs w:val="24"/>
        </w:rPr>
      </w:pPr>
      <w:r w:rsidRPr="001D163E">
        <w:rPr>
          <w:rFonts w:asciiTheme="minorHAnsi" w:hAnsiTheme="minorHAnsi"/>
          <w:sz w:val="24"/>
          <w:szCs w:val="24"/>
        </w:rPr>
        <w:t xml:space="preserve">Sixteen boys and fifteen girls from 4th, 5th and 6th Class proudly represented Rathmore NS at the Cumann </w:t>
      </w:r>
      <w:proofErr w:type="spellStart"/>
      <w:r w:rsidRPr="001D163E">
        <w:rPr>
          <w:rFonts w:asciiTheme="minorHAnsi" w:hAnsiTheme="minorHAnsi"/>
          <w:sz w:val="24"/>
          <w:szCs w:val="24"/>
        </w:rPr>
        <w:t>na</w:t>
      </w:r>
      <w:proofErr w:type="spellEnd"/>
      <w:r w:rsidRPr="001D163E">
        <w:rPr>
          <w:rFonts w:asciiTheme="minorHAnsi" w:hAnsiTheme="minorHAnsi"/>
          <w:sz w:val="24"/>
          <w:szCs w:val="24"/>
        </w:rPr>
        <w:t xml:space="preserve"> </w:t>
      </w:r>
      <w:proofErr w:type="spellStart"/>
      <w:r w:rsidRPr="001D163E">
        <w:rPr>
          <w:rFonts w:asciiTheme="minorHAnsi" w:hAnsiTheme="minorHAnsi"/>
          <w:sz w:val="24"/>
          <w:szCs w:val="24"/>
        </w:rPr>
        <w:t>mBunscol</w:t>
      </w:r>
      <w:proofErr w:type="spellEnd"/>
      <w:r w:rsidRPr="001D163E">
        <w:rPr>
          <w:rFonts w:asciiTheme="minorHAnsi" w:hAnsiTheme="minorHAnsi"/>
          <w:sz w:val="24"/>
          <w:szCs w:val="24"/>
        </w:rPr>
        <w:t xml:space="preserve"> Cross Country Championships held in </w:t>
      </w:r>
      <w:proofErr w:type="spellStart"/>
      <w:r w:rsidRPr="001D163E">
        <w:rPr>
          <w:rFonts w:asciiTheme="minorHAnsi" w:hAnsiTheme="minorHAnsi"/>
          <w:sz w:val="24"/>
          <w:szCs w:val="24"/>
        </w:rPr>
        <w:t>Rathcoffey</w:t>
      </w:r>
      <w:proofErr w:type="spellEnd"/>
      <w:r w:rsidRPr="001D163E">
        <w:rPr>
          <w:rFonts w:asciiTheme="minorHAnsi" w:hAnsiTheme="minorHAnsi"/>
          <w:sz w:val="24"/>
          <w:szCs w:val="24"/>
        </w:rPr>
        <w:t xml:space="preserve"> on March 26th. The pupils had been training hard  in the weeks leading up to the event under the guidance of their mentor, Ms. Malone, and their hard work and commitment truly paid off on the day. The Boys’ Team A delivered an outstanding performance, securing 1st place and bringing the trophy back to Rathmore for the second year in a row. The Girls’ Team A also achieved great success, finishing in 3rd place — a fantastic accomplishment in a very competitive field. There were impressive individual performances as well, with Senan (6th Class) winning a silver medal in 2nd place, Joe (6</w:t>
      </w:r>
      <w:r w:rsidRPr="001D163E">
        <w:rPr>
          <w:rFonts w:asciiTheme="minorHAnsi" w:hAnsiTheme="minorHAnsi"/>
          <w:sz w:val="24"/>
          <w:szCs w:val="24"/>
          <w:vertAlign w:val="superscript"/>
        </w:rPr>
        <w:t>th</w:t>
      </w:r>
      <w:r w:rsidRPr="001D163E">
        <w:rPr>
          <w:rFonts w:asciiTheme="minorHAnsi" w:hAnsiTheme="minorHAnsi"/>
          <w:sz w:val="24"/>
          <w:szCs w:val="24"/>
        </w:rPr>
        <w:t>) taking bronze in 3rd place in the boys’ race, and Zoe (4th Class) finishing an excellent 5th overall. It was a wonderful achievement for all involved and a proud day for Rathmore NS.</w:t>
      </w:r>
    </w:p>
    <w:p w14:paraId="3CAF66EA" w14:textId="77777777" w:rsidR="00E737C7" w:rsidRDefault="00E737C7" w:rsidP="00610834">
      <w:pPr>
        <w:spacing w:after="160" w:line="278" w:lineRule="auto"/>
        <w:jc w:val="center"/>
        <w:rPr>
          <w:rFonts w:asciiTheme="minorHAnsi" w:hAnsiTheme="minorHAnsi" w:cstheme="minorBidi"/>
          <w:kern w:val="2"/>
          <w:lang w:eastAsia="en-US"/>
          <w14:ligatures w14:val="standardContextual"/>
        </w:rPr>
      </w:pPr>
    </w:p>
    <w:p w14:paraId="76C83125" w14:textId="4F3466ED" w:rsidR="00E737C7" w:rsidRDefault="00E737C7" w:rsidP="00610834">
      <w:pPr>
        <w:spacing w:after="160" w:line="278" w:lineRule="auto"/>
        <w:jc w:val="center"/>
        <w:rPr>
          <w:rFonts w:asciiTheme="minorHAnsi" w:hAnsiTheme="minorHAnsi" w:cstheme="minorBidi"/>
          <w:kern w:val="2"/>
          <w:lang w:eastAsia="en-US"/>
          <w14:ligatures w14:val="standardContextual"/>
        </w:rPr>
      </w:pPr>
    </w:p>
    <w:p w14:paraId="4CCCC891" w14:textId="264B2A71" w:rsidR="00E737C7" w:rsidRDefault="00E737C7" w:rsidP="00610834">
      <w:pPr>
        <w:spacing w:after="160" w:line="278" w:lineRule="auto"/>
        <w:jc w:val="center"/>
        <w:rPr>
          <w:rFonts w:asciiTheme="minorHAnsi" w:hAnsiTheme="minorHAnsi" w:cstheme="minorBidi"/>
          <w:kern w:val="2"/>
          <w:lang w:eastAsia="en-US"/>
          <w14:ligatures w14:val="standardContextual"/>
        </w:rPr>
      </w:pPr>
      <w:r w:rsidRPr="00190A53">
        <w:rPr>
          <w:noProof/>
        </w:rPr>
        <w:lastRenderedPageBreak/>
        <w:drawing>
          <wp:inline distT="0" distB="0" distL="0" distR="0" wp14:anchorId="43FB8C3A" wp14:editId="243F5E38">
            <wp:extent cx="2738528" cy="212383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46411" cy="2129945"/>
                    </a:xfrm>
                    <a:prstGeom prst="rect">
                      <a:avLst/>
                    </a:prstGeom>
                  </pic:spPr>
                </pic:pic>
              </a:graphicData>
            </a:graphic>
          </wp:inline>
        </w:drawing>
      </w:r>
      <w:r w:rsidRPr="00190A53">
        <w:rPr>
          <w:noProof/>
        </w:rPr>
        <w:drawing>
          <wp:inline distT="0" distB="0" distL="0" distR="0" wp14:anchorId="2CA7F46A" wp14:editId="2532BBBA">
            <wp:extent cx="2906451" cy="195008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06827" cy="1950337"/>
                    </a:xfrm>
                    <a:prstGeom prst="rect">
                      <a:avLst/>
                    </a:prstGeom>
                  </pic:spPr>
                </pic:pic>
              </a:graphicData>
            </a:graphic>
          </wp:inline>
        </w:drawing>
      </w:r>
    </w:p>
    <w:p w14:paraId="59443A14" w14:textId="77777777" w:rsidR="00E737C7" w:rsidRDefault="00E737C7" w:rsidP="00610834">
      <w:pPr>
        <w:spacing w:after="160" w:line="278" w:lineRule="auto"/>
        <w:jc w:val="center"/>
        <w:rPr>
          <w:rFonts w:asciiTheme="minorHAnsi" w:hAnsiTheme="minorHAnsi" w:cstheme="minorBidi"/>
          <w:kern w:val="2"/>
          <w:lang w:eastAsia="en-US"/>
          <w14:ligatures w14:val="standardContextual"/>
        </w:rPr>
      </w:pPr>
    </w:p>
    <w:p w14:paraId="4EB770EF" w14:textId="60A6494B" w:rsidR="00E737C7" w:rsidRDefault="00E737C7" w:rsidP="00610834">
      <w:pPr>
        <w:spacing w:after="160" w:line="278" w:lineRule="auto"/>
        <w:jc w:val="center"/>
        <w:rPr>
          <w:rFonts w:asciiTheme="minorHAnsi" w:hAnsiTheme="minorHAnsi" w:cstheme="minorBidi"/>
          <w:kern w:val="2"/>
          <w:lang w:eastAsia="en-US"/>
          <w14:ligatures w14:val="standardContextual"/>
        </w:rPr>
      </w:pPr>
      <w:r w:rsidRPr="00190A53">
        <w:rPr>
          <w:noProof/>
        </w:rPr>
        <w:drawing>
          <wp:inline distT="0" distB="0" distL="0" distR="0" wp14:anchorId="66569B69" wp14:editId="2394EAD4">
            <wp:extent cx="2864551" cy="16236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12885" cy="1651042"/>
                    </a:xfrm>
                    <a:prstGeom prst="rect">
                      <a:avLst/>
                    </a:prstGeom>
                  </pic:spPr>
                </pic:pic>
              </a:graphicData>
            </a:graphic>
          </wp:inline>
        </w:drawing>
      </w:r>
      <w:r w:rsidRPr="00190A53">
        <w:rPr>
          <w:noProof/>
        </w:rPr>
        <w:drawing>
          <wp:inline distT="0" distB="0" distL="0" distR="0" wp14:anchorId="418B1887" wp14:editId="1038BDAD">
            <wp:extent cx="2467708" cy="1627823"/>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70204" cy="1629469"/>
                    </a:xfrm>
                    <a:prstGeom prst="rect">
                      <a:avLst/>
                    </a:prstGeom>
                  </pic:spPr>
                </pic:pic>
              </a:graphicData>
            </a:graphic>
          </wp:inline>
        </w:drawing>
      </w:r>
    </w:p>
    <w:p w14:paraId="592FA42E" w14:textId="77777777" w:rsidR="00291526" w:rsidRDefault="00E737C7" w:rsidP="00291526">
      <w:pPr>
        <w:spacing w:after="160" w:line="278" w:lineRule="auto"/>
        <w:jc w:val="center"/>
        <w:rPr>
          <w:rFonts w:asciiTheme="minorHAnsi" w:hAnsiTheme="minorHAnsi" w:cstheme="minorBidi"/>
          <w:kern w:val="2"/>
          <w:lang w:eastAsia="en-US"/>
          <w14:ligatures w14:val="standardContextual"/>
        </w:rPr>
      </w:pPr>
      <w:r w:rsidRPr="00190A53">
        <w:rPr>
          <w:noProof/>
        </w:rPr>
        <w:drawing>
          <wp:inline distT="0" distB="0" distL="0" distR="0" wp14:anchorId="23DB6762" wp14:editId="3319E083">
            <wp:extent cx="2866292" cy="177134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99858" cy="1792090"/>
                    </a:xfrm>
                    <a:prstGeom prst="rect">
                      <a:avLst/>
                    </a:prstGeom>
                  </pic:spPr>
                </pic:pic>
              </a:graphicData>
            </a:graphic>
          </wp:inline>
        </w:drawing>
      </w:r>
      <w:r w:rsidRPr="00190A53">
        <w:rPr>
          <w:noProof/>
        </w:rPr>
        <w:drawing>
          <wp:inline distT="0" distB="0" distL="0" distR="0" wp14:anchorId="4441578D" wp14:editId="19C88DAC">
            <wp:extent cx="2805565" cy="1787281"/>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10333" cy="1790319"/>
                    </a:xfrm>
                    <a:prstGeom prst="rect">
                      <a:avLst/>
                    </a:prstGeom>
                  </pic:spPr>
                </pic:pic>
              </a:graphicData>
            </a:graphic>
          </wp:inline>
        </w:drawing>
      </w:r>
    </w:p>
    <w:p w14:paraId="6DCE2003" w14:textId="2ACAC2C1" w:rsidR="001D163E" w:rsidRPr="0055286B" w:rsidRDefault="001D163E" w:rsidP="001D163E">
      <w:pPr>
        <w:spacing w:before="100" w:beforeAutospacing="1" w:after="100" w:afterAutospacing="1" w:line="300" w:lineRule="atLeast"/>
        <w:rPr>
          <w:rFonts w:asciiTheme="minorHAnsi" w:eastAsia="Times New Roman" w:hAnsiTheme="minorHAnsi" w:cs="Segoe UI"/>
        </w:rPr>
      </w:pPr>
      <w:r w:rsidRPr="0055286B">
        <w:rPr>
          <w:rFonts w:asciiTheme="minorHAnsi" w:eastAsia="Times New Roman" w:hAnsiTheme="minorHAnsi" w:cs="Segoe UI"/>
          <w:b/>
          <w:bCs/>
        </w:rPr>
        <w:t>6th Class Cycle Right Programme</w:t>
      </w:r>
      <w:r>
        <w:rPr>
          <w:rFonts w:asciiTheme="minorHAnsi" w:eastAsia="Times New Roman" w:hAnsiTheme="minorHAnsi" w:cs="Segoe UI"/>
          <w:b/>
          <w:bCs/>
        </w:rPr>
        <w:t xml:space="preserve">   </w:t>
      </w:r>
    </w:p>
    <w:p w14:paraId="17AEFB78" w14:textId="19031785" w:rsidR="001D163E" w:rsidRPr="0055286B" w:rsidRDefault="001D163E" w:rsidP="001D163E">
      <w:pPr>
        <w:spacing w:before="100" w:beforeAutospacing="1" w:after="100" w:afterAutospacing="1" w:line="300" w:lineRule="atLeast"/>
        <w:rPr>
          <w:rFonts w:asciiTheme="minorHAnsi" w:eastAsia="Times New Roman" w:hAnsiTheme="minorHAnsi" w:cs="Segoe UI"/>
        </w:rPr>
      </w:pPr>
      <w:r w:rsidRPr="0055286B">
        <w:rPr>
          <w:rFonts w:asciiTheme="minorHAnsi" w:eastAsia="Times New Roman" w:hAnsiTheme="minorHAnsi" w:cs="Segoe UI"/>
        </w:rPr>
        <w:t xml:space="preserve">Our 6th Class pupils are currently taking part in the </w:t>
      </w:r>
      <w:r w:rsidRPr="0055286B">
        <w:rPr>
          <w:rFonts w:asciiTheme="minorHAnsi" w:eastAsia="Times New Roman" w:hAnsiTheme="minorHAnsi" w:cs="Segoe UI"/>
          <w:i/>
          <w:iCs/>
        </w:rPr>
        <w:t>Cycle Right</w:t>
      </w:r>
      <w:r w:rsidRPr="0055286B">
        <w:rPr>
          <w:rFonts w:asciiTheme="minorHAnsi" w:eastAsia="Times New Roman" w:hAnsiTheme="minorHAnsi" w:cs="Segoe UI"/>
        </w:rPr>
        <w:t xml:space="preserve"> programme, the National Standard for Cycle Training in Ireland. This is an 8-hour practical course delivered over 5–6 weeks by fully qualified Active Ireland instructors.</w:t>
      </w:r>
    </w:p>
    <w:p w14:paraId="2EF1DF1F" w14:textId="77777777" w:rsidR="001D163E" w:rsidRPr="0055286B" w:rsidRDefault="001D163E" w:rsidP="001D163E">
      <w:pPr>
        <w:spacing w:before="100" w:beforeAutospacing="1" w:after="100" w:afterAutospacing="1" w:line="300" w:lineRule="atLeast"/>
        <w:rPr>
          <w:rFonts w:asciiTheme="minorHAnsi" w:eastAsia="Times New Roman" w:hAnsiTheme="minorHAnsi" w:cs="Segoe UI"/>
        </w:rPr>
      </w:pPr>
      <w:r w:rsidRPr="0055286B">
        <w:rPr>
          <w:rFonts w:asciiTheme="minorHAnsi" w:eastAsia="Times New Roman" w:hAnsiTheme="minorHAnsi" w:cs="Segoe UI"/>
        </w:rPr>
        <w:t>Throughout the programme, pupils develop essential cycling skills, including safe road positioning, signalling, and awareness. Most importantly, they build confidence in their ability to cycle on the road. By the end of the course, all participants are equipped with the skills and knowledge needed to cycle safely and independently</w:t>
      </w:r>
    </w:p>
    <w:p w14:paraId="10096867" w14:textId="77777777" w:rsidR="001D163E" w:rsidRDefault="001D163E" w:rsidP="001D163E">
      <w:pPr>
        <w:pStyle w:val="xdefault"/>
        <w:rPr>
          <w:rFonts w:ascii="Nunito" w:hAnsi="Nunito"/>
          <w:color w:val="414141"/>
        </w:rPr>
      </w:pPr>
    </w:p>
    <w:p w14:paraId="0ED67233" w14:textId="5CAD3EFB" w:rsidR="001D163E" w:rsidRDefault="001D163E" w:rsidP="00404EDC">
      <w:pPr>
        <w:spacing w:after="160" w:line="278" w:lineRule="auto"/>
        <w:rPr>
          <w:rFonts w:asciiTheme="minorHAnsi" w:hAnsiTheme="minorHAnsi" w:cstheme="minorBidi"/>
          <w:kern w:val="2"/>
          <w:lang w:eastAsia="en-US"/>
          <w14:ligatures w14:val="standardContextual"/>
        </w:rPr>
      </w:pPr>
    </w:p>
    <w:p w14:paraId="5DF4286F" w14:textId="77777777" w:rsidR="001D163E" w:rsidRDefault="001D163E" w:rsidP="00404EDC">
      <w:pPr>
        <w:spacing w:after="160" w:line="278" w:lineRule="auto"/>
        <w:rPr>
          <w:rFonts w:asciiTheme="minorHAnsi" w:hAnsiTheme="minorHAnsi" w:cstheme="minorBidi"/>
          <w:kern w:val="2"/>
          <w:lang w:eastAsia="en-US"/>
          <w14:ligatures w14:val="standardContextual"/>
        </w:rPr>
      </w:pPr>
    </w:p>
    <w:p w14:paraId="34D3E0C4" w14:textId="77777777" w:rsidR="001D163E" w:rsidRDefault="001D163E" w:rsidP="00404EDC">
      <w:pPr>
        <w:spacing w:after="160" w:line="278" w:lineRule="auto"/>
        <w:rPr>
          <w:rFonts w:asciiTheme="minorHAnsi" w:hAnsiTheme="minorHAnsi" w:cstheme="minorBidi"/>
          <w:kern w:val="2"/>
          <w:lang w:eastAsia="en-US"/>
          <w14:ligatures w14:val="standardContextual"/>
        </w:rPr>
      </w:pPr>
    </w:p>
    <w:p w14:paraId="421229A3" w14:textId="77777777" w:rsidR="001D163E" w:rsidRDefault="001D163E" w:rsidP="00404EDC">
      <w:pPr>
        <w:spacing w:after="160" w:line="278" w:lineRule="auto"/>
        <w:rPr>
          <w:rFonts w:asciiTheme="minorHAnsi" w:hAnsiTheme="minorHAnsi" w:cstheme="minorBidi"/>
          <w:kern w:val="2"/>
          <w:lang w:eastAsia="en-US"/>
          <w14:ligatures w14:val="standardContextual"/>
        </w:rPr>
      </w:pPr>
    </w:p>
    <w:p w14:paraId="5FF5A365" w14:textId="77777777" w:rsidR="001D163E" w:rsidRDefault="001D163E" w:rsidP="00404EDC">
      <w:pPr>
        <w:spacing w:after="160" w:line="278" w:lineRule="auto"/>
        <w:rPr>
          <w:rFonts w:asciiTheme="minorHAnsi" w:hAnsiTheme="minorHAnsi" w:cstheme="minorBidi"/>
          <w:kern w:val="2"/>
          <w:lang w:eastAsia="en-US"/>
          <w14:ligatures w14:val="standardContextual"/>
        </w:rPr>
      </w:pPr>
    </w:p>
    <w:p w14:paraId="6B072D25" w14:textId="77777777" w:rsidR="001D163E" w:rsidRDefault="001D163E" w:rsidP="00404EDC">
      <w:pPr>
        <w:spacing w:after="160" w:line="278" w:lineRule="auto"/>
        <w:rPr>
          <w:rFonts w:asciiTheme="minorHAnsi" w:hAnsiTheme="minorHAnsi" w:cstheme="minorBidi"/>
          <w:kern w:val="2"/>
          <w:lang w:eastAsia="en-US"/>
          <w14:ligatures w14:val="standardContextual"/>
        </w:rPr>
      </w:pPr>
    </w:p>
    <w:p w14:paraId="150F915A" w14:textId="7C1ACA97" w:rsidR="001D163E" w:rsidRDefault="001D163E" w:rsidP="00404EDC">
      <w:pPr>
        <w:spacing w:after="160" w:line="278" w:lineRule="auto"/>
        <w:rPr>
          <w:rFonts w:asciiTheme="minorHAnsi" w:hAnsiTheme="minorHAnsi" w:cstheme="minorBidi"/>
          <w:kern w:val="2"/>
          <w:lang w:eastAsia="en-US"/>
          <w14:ligatures w14:val="standardContextual"/>
        </w:rPr>
      </w:pPr>
    </w:p>
    <w:p w14:paraId="0F66B6DB" w14:textId="2ADB0A2D" w:rsidR="001D163E" w:rsidRDefault="001D163E" w:rsidP="00404EDC">
      <w:pPr>
        <w:spacing w:after="160" w:line="278" w:lineRule="auto"/>
        <w:rPr>
          <w:rFonts w:asciiTheme="minorHAnsi" w:hAnsiTheme="minorHAnsi" w:cstheme="minorBidi"/>
          <w:kern w:val="2"/>
          <w:lang w:eastAsia="en-US"/>
          <w14:ligatures w14:val="standardContextual"/>
        </w:rPr>
      </w:pPr>
      <w:r w:rsidRPr="00716E21">
        <w:rPr>
          <w:rFonts w:asciiTheme="minorHAnsi" w:eastAsia="Times New Roman" w:hAnsiTheme="minorHAnsi" w:cstheme="minorBidi"/>
          <w:noProof/>
          <w:kern w:val="2"/>
          <w:lang w:eastAsia="en-US"/>
          <w14:ligatures w14:val="standardContextual"/>
        </w:rPr>
        <w:drawing>
          <wp:anchor distT="0" distB="0" distL="114300" distR="114300" simplePos="0" relativeHeight="251663360" behindDoc="0" locked="0" layoutInCell="1" allowOverlap="1" wp14:anchorId="228A8504" wp14:editId="6A8C2354">
            <wp:simplePos x="0" y="0"/>
            <wp:positionH relativeFrom="margin">
              <wp:posOffset>2546927</wp:posOffset>
            </wp:positionH>
            <wp:positionV relativeFrom="margin">
              <wp:posOffset>1940098</wp:posOffset>
            </wp:positionV>
            <wp:extent cx="1508125" cy="1708785"/>
            <wp:effectExtent l="0" t="0" r="0" b="5715"/>
            <wp:wrapSquare wrapText="bothSides"/>
            <wp:docPr id="42960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r:link="rId26" cstate="print">
                      <a:extLst>
                        <a:ext uri="{28A0092B-C50C-407E-A947-70E740481C1C}">
                          <a14:useLocalDpi xmlns:a14="http://schemas.microsoft.com/office/drawing/2010/main" val="0"/>
                        </a:ext>
                      </a:extLst>
                    </a:blip>
                    <a:srcRect l="13191" t="29485" r="20271" b="15957"/>
                    <a:stretch>
                      <a:fillRect/>
                    </a:stretch>
                  </pic:blipFill>
                  <pic:spPr bwMode="auto">
                    <a:xfrm>
                      <a:off x="0" y="0"/>
                      <a:ext cx="1508125" cy="1708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BA490D" w14:textId="4BFE9E43" w:rsidR="001D163E" w:rsidRPr="00291526" w:rsidRDefault="001D163E" w:rsidP="00404EDC">
      <w:pPr>
        <w:spacing w:after="160" w:line="278" w:lineRule="auto"/>
        <w:rPr>
          <w:rFonts w:asciiTheme="minorHAnsi" w:hAnsiTheme="minorHAnsi" w:cstheme="minorBidi"/>
          <w:kern w:val="2"/>
          <w:lang w:eastAsia="en-US"/>
          <w14:ligatures w14:val="standardContextual"/>
        </w:rPr>
      </w:pPr>
    </w:p>
    <w:p w14:paraId="6700BFBC" w14:textId="020A47B6" w:rsidR="00716E21" w:rsidRPr="00716E21" w:rsidRDefault="001D163E" w:rsidP="00716E21">
      <w:pPr>
        <w:spacing w:after="160" w:line="278" w:lineRule="auto"/>
        <w:rPr>
          <w:rFonts w:asciiTheme="minorHAnsi" w:hAnsiTheme="minorHAnsi" w:cstheme="minorBidi"/>
          <w:kern w:val="2"/>
          <w:lang w:eastAsia="en-US"/>
          <w14:ligatures w14:val="standardContextual"/>
        </w:rPr>
      </w:pPr>
      <w:r w:rsidRPr="00716E21">
        <w:rPr>
          <w:rFonts w:asciiTheme="minorHAnsi" w:hAnsiTheme="minorHAnsi" w:cstheme="minorBidi"/>
          <w:noProof/>
          <w:kern w:val="2"/>
          <w:lang w:eastAsia="en-US"/>
          <w14:ligatures w14:val="standardContextual"/>
        </w:rPr>
        <w:drawing>
          <wp:anchor distT="0" distB="0" distL="114300" distR="114300" simplePos="0" relativeHeight="251662336" behindDoc="0" locked="0" layoutInCell="1" allowOverlap="1" wp14:anchorId="7D194496" wp14:editId="43832623">
            <wp:simplePos x="0" y="0"/>
            <wp:positionH relativeFrom="margin">
              <wp:posOffset>3912235</wp:posOffset>
            </wp:positionH>
            <wp:positionV relativeFrom="margin">
              <wp:posOffset>2598593</wp:posOffset>
            </wp:positionV>
            <wp:extent cx="2078990" cy="1585595"/>
            <wp:effectExtent l="0" t="0" r="0" b="0"/>
            <wp:wrapSquare wrapText="bothSides"/>
            <wp:docPr id="1213345254" name="Picture 121334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78990" cy="1585595"/>
                    </a:xfrm>
                    <a:prstGeom prst="rect">
                      <a:avLst/>
                    </a:prstGeom>
                  </pic:spPr>
                </pic:pic>
              </a:graphicData>
            </a:graphic>
            <wp14:sizeRelH relativeFrom="margin">
              <wp14:pctWidth>0</wp14:pctWidth>
            </wp14:sizeRelH>
            <wp14:sizeRelV relativeFrom="margin">
              <wp14:pctHeight>0</wp14:pctHeight>
            </wp14:sizeRelV>
          </wp:anchor>
        </w:drawing>
      </w:r>
      <w:r w:rsidR="00716E21" w:rsidRPr="00716E21">
        <w:rPr>
          <w:rFonts w:asciiTheme="minorHAnsi" w:eastAsia="Times New Roman" w:hAnsiTheme="minorHAnsi" w:cstheme="minorBidi"/>
          <w:noProof/>
          <w:kern w:val="2"/>
          <w:lang w:eastAsia="en-US"/>
          <w14:ligatures w14:val="standardContextual"/>
        </w:rPr>
        <w:drawing>
          <wp:anchor distT="0" distB="0" distL="114300" distR="114300" simplePos="0" relativeHeight="251661312" behindDoc="0" locked="0" layoutInCell="1" allowOverlap="1" wp14:anchorId="696585B7" wp14:editId="76C7AAB9">
            <wp:simplePos x="0" y="0"/>
            <wp:positionH relativeFrom="margin">
              <wp:posOffset>2956560</wp:posOffset>
            </wp:positionH>
            <wp:positionV relativeFrom="margin">
              <wp:align>top</wp:align>
            </wp:positionV>
            <wp:extent cx="2183765" cy="1638300"/>
            <wp:effectExtent l="0" t="0" r="6985" b="0"/>
            <wp:wrapSquare wrapText="bothSides"/>
            <wp:docPr id="2127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183765" cy="1638300"/>
                    </a:xfrm>
                    <a:prstGeom prst="rect">
                      <a:avLst/>
                    </a:prstGeom>
                    <a:noFill/>
                    <a:ln>
                      <a:noFill/>
                    </a:ln>
                  </pic:spPr>
                </pic:pic>
              </a:graphicData>
            </a:graphic>
          </wp:anchor>
        </w:drawing>
      </w:r>
      <w:r w:rsidR="00716E21" w:rsidRPr="00716E21">
        <w:rPr>
          <w:rFonts w:asciiTheme="minorHAnsi" w:hAnsiTheme="minorHAnsi" w:cstheme="minorBidi"/>
          <w:noProof/>
          <w:kern w:val="2"/>
          <w:lang w:eastAsia="en-US"/>
          <w14:ligatures w14:val="standardContextual"/>
        </w:rPr>
        <w:drawing>
          <wp:anchor distT="0" distB="0" distL="114300" distR="114300" simplePos="0" relativeHeight="251660288" behindDoc="0" locked="0" layoutInCell="1" allowOverlap="1" wp14:anchorId="64ED74F7" wp14:editId="04AD0804">
            <wp:simplePos x="0" y="0"/>
            <wp:positionH relativeFrom="margin">
              <wp:align>left</wp:align>
            </wp:positionH>
            <wp:positionV relativeFrom="margin">
              <wp:posOffset>12700</wp:posOffset>
            </wp:positionV>
            <wp:extent cx="2235200" cy="1676400"/>
            <wp:effectExtent l="0" t="0" r="0" b="0"/>
            <wp:wrapSquare wrapText="bothSides"/>
            <wp:docPr id="1732105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2235200" cy="1676400"/>
                    </a:xfrm>
                    <a:prstGeom prst="rect">
                      <a:avLst/>
                    </a:prstGeom>
                    <a:noFill/>
                    <a:ln>
                      <a:noFill/>
                    </a:ln>
                  </pic:spPr>
                </pic:pic>
              </a:graphicData>
            </a:graphic>
          </wp:anchor>
        </w:drawing>
      </w:r>
    </w:p>
    <w:p w14:paraId="22C88A68" w14:textId="77777777" w:rsidR="00716E21" w:rsidRPr="00716E21" w:rsidRDefault="00716E21" w:rsidP="00716E21">
      <w:pPr>
        <w:spacing w:after="160" w:line="278" w:lineRule="auto"/>
        <w:rPr>
          <w:rFonts w:asciiTheme="minorHAnsi" w:hAnsiTheme="minorHAnsi" w:cstheme="minorBidi"/>
          <w:kern w:val="2"/>
          <w:lang w:eastAsia="en-US"/>
          <w14:ligatures w14:val="standardContextual"/>
        </w:rPr>
      </w:pPr>
    </w:p>
    <w:p w14:paraId="0272876F" w14:textId="77777777" w:rsidR="00716E21" w:rsidRPr="00716E21" w:rsidRDefault="00716E21" w:rsidP="00716E21">
      <w:pPr>
        <w:spacing w:after="160" w:line="278" w:lineRule="auto"/>
        <w:rPr>
          <w:rFonts w:asciiTheme="minorHAnsi" w:hAnsiTheme="minorHAnsi" w:cstheme="minorBidi"/>
          <w:kern w:val="2"/>
          <w:lang w:eastAsia="en-US"/>
          <w14:ligatures w14:val="standardContextual"/>
        </w:rPr>
      </w:pPr>
    </w:p>
    <w:p w14:paraId="7EC26405" w14:textId="77777777" w:rsidR="00716E21" w:rsidRPr="00716E21" w:rsidRDefault="00716E21" w:rsidP="00716E21">
      <w:pPr>
        <w:spacing w:after="160" w:line="278" w:lineRule="auto"/>
        <w:rPr>
          <w:rFonts w:asciiTheme="minorHAnsi" w:hAnsiTheme="minorHAnsi" w:cstheme="minorBidi"/>
          <w:kern w:val="2"/>
          <w:lang w:eastAsia="en-US"/>
          <w14:ligatures w14:val="standardContextual"/>
        </w:rPr>
      </w:pPr>
    </w:p>
    <w:p w14:paraId="02840497" w14:textId="77777777" w:rsidR="00716E21" w:rsidRPr="00716E21" w:rsidRDefault="00716E21" w:rsidP="00716E21">
      <w:pPr>
        <w:spacing w:after="160" w:line="278" w:lineRule="auto"/>
        <w:rPr>
          <w:rFonts w:asciiTheme="minorHAnsi" w:hAnsiTheme="minorHAnsi" w:cstheme="minorBidi"/>
          <w:kern w:val="2"/>
          <w:lang w:eastAsia="en-US"/>
          <w14:ligatures w14:val="standardContextual"/>
        </w:rPr>
      </w:pPr>
    </w:p>
    <w:p w14:paraId="1DB0C723" w14:textId="5AC627D7" w:rsidR="00716E21" w:rsidRPr="001D163E" w:rsidRDefault="001D163E" w:rsidP="00716E21">
      <w:pPr>
        <w:spacing w:after="160" w:line="278" w:lineRule="auto"/>
        <w:rPr>
          <w:rFonts w:cstheme="minorBidi"/>
          <w:b/>
          <w:bCs/>
          <w:kern w:val="2"/>
          <w:lang w:eastAsia="en-US"/>
          <w14:ligatures w14:val="standardContextual"/>
        </w:rPr>
      </w:pPr>
      <w:r w:rsidRPr="001D163E">
        <w:rPr>
          <w:rFonts w:cstheme="minorBidi"/>
          <w:b/>
          <w:bCs/>
          <w:kern w:val="2"/>
          <w:lang w:eastAsia="en-US"/>
          <w14:ligatures w14:val="standardContextual"/>
        </w:rPr>
        <w:t>Bike Week!</w:t>
      </w:r>
    </w:p>
    <w:p w14:paraId="12917408" w14:textId="77777777" w:rsidR="001D163E" w:rsidRPr="001D163E" w:rsidRDefault="001D163E" w:rsidP="001D163E">
      <w:pPr>
        <w:spacing w:after="160" w:line="278" w:lineRule="auto"/>
        <w:rPr>
          <w:rFonts w:cstheme="minorBidi"/>
          <w:kern w:val="2"/>
          <w:lang w:eastAsia="en-US"/>
          <w14:ligatures w14:val="standardContextual"/>
        </w:rPr>
      </w:pPr>
      <w:r w:rsidRPr="001D163E">
        <w:rPr>
          <w:rFonts w:cstheme="minorBidi"/>
          <w:kern w:val="2"/>
          <w:lang w:eastAsia="en-US"/>
          <w14:ligatures w14:val="standardContextual"/>
        </w:rPr>
        <w:t>Bike Week was a great success here at Rathmore NS! As part of our Green Schools activities, we assigned some “bike homework” and were delighted to see so many pupils getting involved by cycling with their families and practising their bike skills at home.</w:t>
      </w:r>
    </w:p>
    <w:p w14:paraId="711D1791" w14:textId="77777777" w:rsidR="001D163E" w:rsidRPr="001D163E" w:rsidRDefault="001D163E" w:rsidP="001D163E">
      <w:pPr>
        <w:spacing w:after="160" w:line="278" w:lineRule="auto"/>
        <w:rPr>
          <w:rFonts w:cstheme="minorBidi"/>
          <w:kern w:val="2"/>
          <w:lang w:eastAsia="en-US"/>
          <w14:ligatures w14:val="standardContextual"/>
        </w:rPr>
      </w:pPr>
      <w:r w:rsidRPr="001D163E">
        <w:rPr>
          <w:rFonts w:cstheme="minorBidi"/>
          <w:kern w:val="2"/>
          <w:lang w:eastAsia="en-US"/>
          <w14:ligatures w14:val="standardContextual"/>
        </w:rPr>
        <w:t>We received some fantastic photos from our students enjoying their bikes during the week. A special mention goes to Madeline Downes, Caitlin and Matthew O’Sullivan, they all cycled to school with their parents. What a brilliant way to start the school day!</w:t>
      </w:r>
    </w:p>
    <w:p w14:paraId="041E0C84" w14:textId="77777777" w:rsidR="001D163E" w:rsidRPr="001D163E" w:rsidRDefault="001D163E" w:rsidP="001D163E">
      <w:pPr>
        <w:spacing w:after="160" w:line="278" w:lineRule="auto"/>
        <w:rPr>
          <w:rFonts w:cstheme="minorBidi"/>
          <w:kern w:val="2"/>
          <w:lang w:eastAsia="en-US"/>
          <w14:ligatures w14:val="standardContextual"/>
        </w:rPr>
      </w:pPr>
      <w:r w:rsidRPr="001D163E">
        <w:rPr>
          <w:rFonts w:cstheme="minorBidi"/>
          <w:kern w:val="2"/>
          <w:lang w:eastAsia="en-US"/>
          <w14:ligatures w14:val="standardContextual"/>
        </w:rPr>
        <w:t>Our 6th Class students have also started their Bike Safety Workshops, where they are learning important cycling skills and road safety awareness. We look forward to seeing all they learn over the coming weeks.</w:t>
      </w:r>
    </w:p>
    <w:p w14:paraId="0FD2DABB" w14:textId="77777777" w:rsidR="001D163E" w:rsidRPr="001D163E" w:rsidRDefault="001D163E" w:rsidP="001D163E">
      <w:pPr>
        <w:spacing w:after="160" w:line="278" w:lineRule="auto"/>
        <w:rPr>
          <w:rFonts w:cstheme="minorBidi"/>
          <w:kern w:val="2"/>
          <w:lang w:eastAsia="en-US"/>
          <w14:ligatures w14:val="standardContextual"/>
        </w:rPr>
      </w:pPr>
      <w:r w:rsidRPr="001D163E">
        <w:rPr>
          <w:rFonts w:cstheme="minorBidi"/>
          <w:kern w:val="2"/>
          <w:lang w:eastAsia="en-US"/>
          <w14:ligatures w14:val="standardContextual"/>
        </w:rPr>
        <w:t>A huge thank you to all the parents and children who got involved and supported Bike Week. Your enthusiasm helped make the week such a positive and active event for everyone.</w:t>
      </w:r>
    </w:p>
    <w:p w14:paraId="271DE2F2" w14:textId="77777777" w:rsidR="001D163E" w:rsidRPr="001D163E" w:rsidRDefault="001D163E" w:rsidP="001D163E">
      <w:pPr>
        <w:spacing w:after="160" w:line="278" w:lineRule="auto"/>
        <w:rPr>
          <w:rFonts w:cstheme="minorBidi"/>
          <w:kern w:val="2"/>
          <w:lang w:eastAsia="en-US"/>
          <w14:ligatures w14:val="standardContextual"/>
        </w:rPr>
      </w:pPr>
      <w:r w:rsidRPr="001D163E">
        <w:rPr>
          <w:rFonts w:cstheme="minorBidi"/>
          <w:kern w:val="2"/>
          <w:lang w:eastAsia="en-US"/>
          <w14:ligatures w14:val="standardContextual"/>
        </w:rPr>
        <w:t>The Green Schools Committee</w:t>
      </w:r>
    </w:p>
    <w:p w14:paraId="21D438A0" w14:textId="700B0D94" w:rsidR="00716E21" w:rsidRPr="00716E21" w:rsidRDefault="00716E21" w:rsidP="00716E21">
      <w:pPr>
        <w:spacing w:after="160" w:line="278" w:lineRule="auto"/>
        <w:rPr>
          <w:rFonts w:asciiTheme="minorHAnsi" w:hAnsiTheme="minorHAnsi" w:cstheme="minorBidi"/>
          <w:kern w:val="2"/>
          <w:lang w:eastAsia="en-US"/>
          <w14:ligatures w14:val="standardContextual"/>
        </w:rPr>
      </w:pPr>
      <w:r w:rsidRPr="00716E21">
        <w:rPr>
          <w:rFonts w:asciiTheme="minorHAnsi" w:hAnsiTheme="minorHAnsi" w:cstheme="minorBidi"/>
          <w:noProof/>
          <w:kern w:val="2"/>
          <w:lang w:eastAsia="en-US"/>
          <w14:ligatures w14:val="standardContextual"/>
        </w:rPr>
        <w:drawing>
          <wp:anchor distT="0" distB="0" distL="114300" distR="114300" simplePos="0" relativeHeight="251659264" behindDoc="0" locked="0" layoutInCell="1" allowOverlap="1" wp14:anchorId="55C144F7" wp14:editId="727F8E7F">
            <wp:simplePos x="0" y="0"/>
            <wp:positionH relativeFrom="margin">
              <wp:align>left</wp:align>
            </wp:positionH>
            <wp:positionV relativeFrom="margin">
              <wp:posOffset>2111375</wp:posOffset>
            </wp:positionV>
            <wp:extent cx="2025015" cy="1784985"/>
            <wp:effectExtent l="0" t="0" r="0" b="5715"/>
            <wp:wrapSquare wrapText="bothSides"/>
            <wp:docPr id="35729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9089" name=""/>
                    <pic:cNvPicPr/>
                  </pic:nvPicPr>
                  <pic:blipFill>
                    <a:blip r:embed="rId32">
                      <a:extLst>
                        <a:ext uri="{28A0092B-C50C-407E-A947-70E740481C1C}">
                          <a14:useLocalDpi xmlns:a14="http://schemas.microsoft.com/office/drawing/2010/main" val="0"/>
                        </a:ext>
                      </a:extLst>
                    </a:blip>
                    <a:stretch>
                      <a:fillRect/>
                    </a:stretch>
                  </pic:blipFill>
                  <pic:spPr>
                    <a:xfrm>
                      <a:off x="0" y="0"/>
                      <a:ext cx="2025015" cy="1784985"/>
                    </a:xfrm>
                    <a:prstGeom prst="rect">
                      <a:avLst/>
                    </a:prstGeom>
                  </pic:spPr>
                </pic:pic>
              </a:graphicData>
            </a:graphic>
            <wp14:sizeRelH relativeFrom="margin">
              <wp14:pctWidth>0</wp14:pctWidth>
            </wp14:sizeRelH>
            <wp14:sizeRelV relativeFrom="margin">
              <wp14:pctHeight>0</wp14:pctHeight>
            </wp14:sizeRelV>
          </wp:anchor>
        </w:drawing>
      </w:r>
    </w:p>
    <w:p w14:paraId="658D115D" w14:textId="5699A448" w:rsidR="00716E21" w:rsidRPr="00716E21" w:rsidRDefault="00716E21" w:rsidP="00716E21">
      <w:pPr>
        <w:spacing w:after="160" w:line="278" w:lineRule="auto"/>
        <w:rPr>
          <w:rFonts w:asciiTheme="minorHAnsi" w:hAnsiTheme="minorHAnsi" w:cstheme="minorBidi"/>
          <w:kern w:val="2"/>
          <w:lang w:eastAsia="en-US"/>
          <w14:ligatures w14:val="standardContextual"/>
        </w:rPr>
      </w:pPr>
    </w:p>
    <w:p w14:paraId="4EB75A55" w14:textId="7B73F6D8" w:rsidR="00E737C7" w:rsidRDefault="00E737C7" w:rsidP="001D163E">
      <w:pPr>
        <w:spacing w:after="160" w:line="278" w:lineRule="auto"/>
        <w:rPr>
          <w:rFonts w:asciiTheme="minorHAnsi" w:hAnsiTheme="minorHAnsi" w:cstheme="minorBidi"/>
          <w:kern w:val="2"/>
          <w:lang w:eastAsia="en-US"/>
          <w14:ligatures w14:val="standardContextual"/>
        </w:rPr>
      </w:pPr>
    </w:p>
    <w:p w14:paraId="11282C21" w14:textId="4D31BB17" w:rsidR="00E737C7" w:rsidRDefault="00E737C7" w:rsidP="00610834">
      <w:pPr>
        <w:spacing w:after="160" w:line="278" w:lineRule="auto"/>
        <w:jc w:val="center"/>
        <w:rPr>
          <w:rFonts w:asciiTheme="minorHAnsi" w:hAnsiTheme="minorHAnsi" w:cstheme="minorBidi"/>
          <w:kern w:val="2"/>
          <w:lang w:eastAsia="en-US"/>
          <w14:ligatures w14:val="standardContextual"/>
        </w:rPr>
      </w:pPr>
      <w:r w:rsidRPr="007760B0">
        <w:rPr>
          <w:noProof/>
        </w:rPr>
        <w:lastRenderedPageBreak/>
        <w:drawing>
          <wp:inline distT="0" distB="0" distL="0" distR="0" wp14:anchorId="07E337AD" wp14:editId="357F6843">
            <wp:extent cx="5731510" cy="3476490"/>
            <wp:effectExtent l="0" t="0" r="2540" b="0"/>
            <wp:docPr id="766615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3476490"/>
                    </a:xfrm>
                    <a:prstGeom prst="rect">
                      <a:avLst/>
                    </a:prstGeom>
                    <a:noFill/>
                    <a:ln>
                      <a:noFill/>
                    </a:ln>
                  </pic:spPr>
                </pic:pic>
              </a:graphicData>
            </a:graphic>
          </wp:inline>
        </w:drawing>
      </w:r>
    </w:p>
    <w:p w14:paraId="7EA30F45" w14:textId="77777777" w:rsidR="00E737C7" w:rsidRPr="007760B0" w:rsidRDefault="00E737C7" w:rsidP="00E737C7">
      <w:pPr>
        <w:jc w:val="center"/>
        <w:rPr>
          <w:u w:val="single"/>
        </w:rPr>
      </w:pPr>
      <w:r w:rsidRPr="007760B0">
        <w:rPr>
          <w:b/>
          <w:bCs/>
          <w:u w:val="single"/>
        </w:rPr>
        <w:t>Rathmore NS Boys Win Back-to-Back Kildare Mini 7’s Hurling Titles</w:t>
      </w:r>
    </w:p>
    <w:p w14:paraId="508DD61B" w14:textId="77777777" w:rsidR="00E737C7" w:rsidRPr="007760B0" w:rsidRDefault="00E737C7" w:rsidP="00E737C7">
      <w:pPr>
        <w:jc w:val="both"/>
      </w:pPr>
      <w:r w:rsidRPr="007760B0">
        <w:t xml:space="preserve">The Rathmore NS boys’ hurling team secured an historic back-to-back victory in the Kildare Mini 7’s Hurling Tournament on </w:t>
      </w:r>
      <w:r>
        <w:t>Thur</w:t>
      </w:r>
      <w:r w:rsidRPr="007760B0">
        <w:t xml:space="preserve">sday, </w:t>
      </w:r>
      <w:r>
        <w:t>April</w:t>
      </w:r>
      <w:r w:rsidRPr="007760B0">
        <w:t xml:space="preserve"> </w:t>
      </w:r>
      <w:r>
        <w:t>16</w:t>
      </w:r>
      <w:r w:rsidRPr="00594818">
        <w:rPr>
          <w:vertAlign w:val="superscript"/>
        </w:rPr>
        <w:t>th</w:t>
      </w:r>
      <w:r w:rsidRPr="007760B0">
        <w:t xml:space="preserve">. After topping their group in the qualifying rounds held at Naas GAA two weeks earlier, the team progressed to the finals at </w:t>
      </w:r>
      <w:proofErr w:type="spellStart"/>
      <w:r w:rsidRPr="007760B0">
        <w:t>Hawkfield</w:t>
      </w:r>
      <w:proofErr w:type="spellEnd"/>
      <w:r w:rsidRPr="007760B0">
        <w:t xml:space="preserve"> GAA grounds.</w:t>
      </w:r>
    </w:p>
    <w:p w14:paraId="6C5BB661" w14:textId="77777777" w:rsidR="00E737C7" w:rsidRPr="007760B0" w:rsidRDefault="00E737C7" w:rsidP="00E737C7">
      <w:pPr>
        <w:jc w:val="both"/>
      </w:pPr>
      <w:r w:rsidRPr="007760B0">
        <w:t>Rathmore faced a strong St Corban’s team from Naas in their opening match. Despite playing excellent hurling and leading in the closing stages, two late goals saw St Corban’s claim a narrow two-point win.</w:t>
      </w:r>
    </w:p>
    <w:p w14:paraId="157088A6" w14:textId="77777777" w:rsidR="00E737C7" w:rsidRPr="007760B0" w:rsidRDefault="00E737C7" w:rsidP="00E737C7">
      <w:pPr>
        <w:jc w:val="both"/>
      </w:pPr>
      <w:r w:rsidRPr="007760B0">
        <w:t xml:space="preserve">The Rathmore boys responded impressively in Round 2 against </w:t>
      </w:r>
      <w:proofErr w:type="spellStart"/>
      <w:r w:rsidRPr="007760B0">
        <w:t>Ardclough</w:t>
      </w:r>
      <w:proofErr w:type="spellEnd"/>
      <w:r w:rsidRPr="007760B0">
        <w:t xml:space="preserve"> NS. After an early Rathmore goal, </w:t>
      </w:r>
      <w:proofErr w:type="spellStart"/>
      <w:r w:rsidRPr="007760B0">
        <w:t>Ardclough</w:t>
      </w:r>
      <w:proofErr w:type="spellEnd"/>
      <w:r w:rsidRPr="007760B0">
        <w:t xml:space="preserve"> fought back and led heading into the final minutes. However, Rathmore showed great determination and teamwork, scoring a crucial late goal to secure victory.</w:t>
      </w:r>
    </w:p>
    <w:p w14:paraId="193700E1" w14:textId="77777777" w:rsidR="00E737C7" w:rsidRPr="007760B0" w:rsidRDefault="00E737C7" w:rsidP="00E737C7">
      <w:pPr>
        <w:jc w:val="both"/>
      </w:pPr>
      <w:r w:rsidRPr="007760B0">
        <w:t xml:space="preserve">Confidence continued to build as Rathmore delivered a dominant performance against Gaelscoil Uí </w:t>
      </w:r>
      <w:proofErr w:type="spellStart"/>
      <w:r w:rsidRPr="007760B0">
        <w:t>Fhiaich</w:t>
      </w:r>
      <w:proofErr w:type="spellEnd"/>
      <w:r w:rsidRPr="007760B0">
        <w:t xml:space="preserve">, setting up a decisive final round. With St Corban’s facing </w:t>
      </w:r>
      <w:proofErr w:type="spellStart"/>
      <w:r w:rsidRPr="007760B0">
        <w:t>Ardclough</w:t>
      </w:r>
      <w:proofErr w:type="spellEnd"/>
      <w:r w:rsidRPr="007760B0">
        <w:t xml:space="preserve"> NS, Rathmore knew a win against St Brigid’s NS would be enough to retain their title. They rose to the occasion, producing their best performance of the day with skilful, free-flowing hurling from start to finish.</w:t>
      </w:r>
    </w:p>
    <w:p w14:paraId="6E297088" w14:textId="77777777" w:rsidR="00E737C7" w:rsidRDefault="00E737C7" w:rsidP="00E737C7">
      <w:pPr>
        <w:jc w:val="both"/>
      </w:pPr>
      <w:r w:rsidRPr="007760B0">
        <w:t>At the final whistle, Rathmore NS were crowned champions once again, proudly bringing the trophy back to the school for the second year in a row.</w:t>
      </w:r>
    </w:p>
    <w:p w14:paraId="46CF0578" w14:textId="77777777" w:rsidR="00E737C7" w:rsidRPr="007760B0" w:rsidRDefault="00E737C7" w:rsidP="00E737C7">
      <w:pPr>
        <w:jc w:val="both"/>
      </w:pPr>
      <w:r w:rsidRPr="005248F0">
        <w:rPr>
          <w:b/>
          <w:bCs/>
        </w:rPr>
        <w:t>Rathmore NS</w:t>
      </w:r>
      <w:r>
        <w:rPr>
          <w:b/>
          <w:bCs/>
        </w:rPr>
        <w:t xml:space="preserve"> Team</w:t>
      </w:r>
      <w:r w:rsidRPr="005248F0">
        <w:rPr>
          <w:b/>
          <w:bCs/>
        </w:rPr>
        <w:t>:</w:t>
      </w:r>
      <w:r>
        <w:rPr>
          <w:b/>
          <w:bCs/>
        </w:rPr>
        <w:t xml:space="preserve"> </w:t>
      </w:r>
      <w:r>
        <w:t xml:space="preserve">Sam Berrigan, Jack Ryan, Charlie Ashe, Donagh O’ Sullivan, Sam Guinan, Bobby Early, Cian Butler, Caolan Kim, Daithí Butler, Will Dermody, Alex Readman, Danny Graham, Danny Fox. </w:t>
      </w:r>
    </w:p>
    <w:p w14:paraId="6425CA34" w14:textId="77777777" w:rsidR="00610834" w:rsidRDefault="00610834"/>
    <w:p w14:paraId="44AF08E0" w14:textId="77777777" w:rsidR="00907510" w:rsidRPr="001D163E" w:rsidRDefault="00907510" w:rsidP="00907510">
      <w:pPr>
        <w:spacing w:before="100" w:beforeAutospacing="1" w:after="100" w:afterAutospacing="1" w:line="300" w:lineRule="atLeast"/>
        <w:rPr>
          <w:rFonts w:asciiTheme="minorHAnsi" w:eastAsia="Times New Roman" w:hAnsiTheme="minorHAnsi" w:cs="Segoe UI"/>
        </w:rPr>
      </w:pPr>
      <w:r w:rsidRPr="001D163E">
        <w:rPr>
          <w:rFonts w:asciiTheme="minorHAnsi" w:eastAsia="Times New Roman" w:hAnsiTheme="minorHAnsi" w:cs="Segoe UI"/>
          <w:b/>
          <w:bCs/>
        </w:rPr>
        <w:t>Home–School Communication Reminder</w:t>
      </w:r>
    </w:p>
    <w:p w14:paraId="7A7755B0" w14:textId="77777777" w:rsidR="00907510" w:rsidRPr="001D163E" w:rsidRDefault="00907510" w:rsidP="00907510">
      <w:pPr>
        <w:spacing w:before="100" w:beforeAutospacing="1" w:after="100" w:afterAutospacing="1" w:line="300" w:lineRule="atLeast"/>
        <w:rPr>
          <w:rFonts w:asciiTheme="minorHAnsi" w:eastAsia="Times New Roman" w:hAnsiTheme="minorHAnsi" w:cs="Segoe UI"/>
        </w:rPr>
      </w:pPr>
      <w:r w:rsidRPr="001D163E">
        <w:rPr>
          <w:rFonts w:asciiTheme="minorHAnsi" w:eastAsia="Times New Roman" w:hAnsiTheme="minorHAnsi" w:cs="Segoe UI"/>
        </w:rPr>
        <w:t>To ensure clear and consistent communication between home and school, we kindly ask you to note the following:</w:t>
      </w:r>
    </w:p>
    <w:p w14:paraId="4F1F384C" w14:textId="77777777" w:rsidR="00907510" w:rsidRPr="00907510" w:rsidRDefault="00907510" w:rsidP="00907510">
      <w:pPr>
        <w:numPr>
          <w:ilvl w:val="0"/>
          <w:numId w:val="3"/>
        </w:numPr>
        <w:spacing w:before="100" w:beforeAutospacing="1" w:after="100" w:afterAutospacing="1" w:line="300" w:lineRule="atLeast"/>
        <w:rPr>
          <w:rFonts w:asciiTheme="minorHAnsi" w:eastAsia="Times New Roman" w:hAnsiTheme="minorHAnsi" w:cs="Segoe UI"/>
        </w:rPr>
      </w:pPr>
      <w:r w:rsidRPr="00907510">
        <w:rPr>
          <w:rFonts w:asciiTheme="minorHAnsi" w:eastAsia="Times New Roman" w:hAnsiTheme="minorHAnsi" w:cs="Segoe UI"/>
        </w:rPr>
        <w:lastRenderedPageBreak/>
        <w:t>Teacher Microsoft accounts are used solely during periods of remote learning.</w:t>
      </w:r>
    </w:p>
    <w:p w14:paraId="7BBFA315" w14:textId="77777777" w:rsidR="00907510" w:rsidRPr="00907510" w:rsidRDefault="00907510" w:rsidP="00907510">
      <w:pPr>
        <w:numPr>
          <w:ilvl w:val="0"/>
          <w:numId w:val="3"/>
        </w:numPr>
        <w:spacing w:before="100" w:beforeAutospacing="1" w:after="100" w:afterAutospacing="1" w:line="300" w:lineRule="atLeast"/>
        <w:rPr>
          <w:rFonts w:asciiTheme="minorHAnsi" w:eastAsia="Times New Roman" w:hAnsiTheme="minorHAnsi" w:cs="Segoe UI"/>
        </w:rPr>
      </w:pPr>
      <w:r w:rsidRPr="00907510">
        <w:rPr>
          <w:rFonts w:asciiTheme="minorHAnsi" w:eastAsia="Times New Roman" w:hAnsiTheme="minorHAnsi" w:cs="Segoe UI"/>
        </w:rPr>
        <w:t>All communication from the school to parents is sent via Aladdin.</w:t>
      </w:r>
    </w:p>
    <w:p w14:paraId="01E056EA" w14:textId="77777777" w:rsidR="00907510" w:rsidRPr="00907510" w:rsidRDefault="00907510" w:rsidP="00907510">
      <w:pPr>
        <w:numPr>
          <w:ilvl w:val="0"/>
          <w:numId w:val="3"/>
        </w:numPr>
        <w:spacing w:before="100" w:beforeAutospacing="1" w:after="100" w:afterAutospacing="1" w:line="300" w:lineRule="atLeast"/>
        <w:rPr>
          <w:rFonts w:asciiTheme="minorHAnsi" w:eastAsia="Times New Roman" w:hAnsiTheme="minorHAnsi" w:cs="Segoe UI"/>
        </w:rPr>
      </w:pPr>
      <w:r w:rsidRPr="00907510">
        <w:rPr>
          <w:rFonts w:asciiTheme="minorHAnsi" w:eastAsia="Times New Roman" w:hAnsiTheme="minorHAnsi" w:cs="Segoe UI"/>
        </w:rPr>
        <w:t>For day-to-day communication, parents can use the pupil diary or contact the school office by email.</w:t>
      </w:r>
    </w:p>
    <w:p w14:paraId="16731345" w14:textId="77777777" w:rsidR="00907510" w:rsidRDefault="00907510" w:rsidP="00907510">
      <w:pPr>
        <w:spacing w:before="100" w:beforeAutospacing="1" w:after="100" w:afterAutospacing="1" w:line="300" w:lineRule="atLeast"/>
        <w:rPr>
          <w:rFonts w:ascii="Segoe UI" w:eastAsia="Times New Roman" w:hAnsi="Segoe UI" w:cs="Segoe UI"/>
          <w:sz w:val="21"/>
          <w:szCs w:val="21"/>
        </w:rPr>
      </w:pPr>
      <w:r w:rsidRPr="00907510">
        <w:rPr>
          <w:rFonts w:asciiTheme="minorHAnsi" w:eastAsia="Times New Roman" w:hAnsiTheme="minorHAnsi" w:cs="Segoe UI"/>
        </w:rPr>
        <w:t>Thank you for your cooperation in helping us maintain effective communication</w:t>
      </w:r>
      <w:r w:rsidRPr="00907510">
        <w:rPr>
          <w:rFonts w:ascii="Segoe UI" w:eastAsia="Times New Roman" w:hAnsi="Segoe UI" w:cs="Segoe UI"/>
          <w:sz w:val="21"/>
          <w:szCs w:val="21"/>
        </w:rPr>
        <w:t>.</w:t>
      </w:r>
    </w:p>
    <w:p w14:paraId="2AB8E1CE" w14:textId="77777777" w:rsidR="006373F8" w:rsidRPr="002737AA" w:rsidRDefault="006373F8" w:rsidP="006373F8">
      <w:pPr>
        <w:rPr>
          <w:rFonts w:ascii="Arial" w:hAnsi="Arial" w:cs="Arial"/>
          <w:b/>
          <w:bCs/>
        </w:rPr>
      </w:pPr>
      <w:r w:rsidRPr="002737AA">
        <w:rPr>
          <w:rFonts w:ascii="Arial" w:hAnsi="Arial" w:cs="Arial"/>
          <w:b/>
          <w:bCs/>
        </w:rPr>
        <w:t>End of Year School Tours.</w:t>
      </w:r>
    </w:p>
    <w:p w14:paraId="11BB53F6" w14:textId="77777777" w:rsidR="006373F8" w:rsidRPr="002737AA" w:rsidRDefault="006373F8" w:rsidP="006373F8">
      <w:pPr>
        <w:jc w:val="center"/>
        <w:rPr>
          <w:rFonts w:ascii="Arial" w:hAnsi="Arial" w:cs="Arial"/>
        </w:rPr>
      </w:pPr>
      <w:r w:rsidRPr="002737AA">
        <w:rPr>
          <w:rFonts w:ascii="Arial" w:hAnsi="Arial" w:cs="Arial"/>
          <w:noProof/>
          <w14:ligatures w14:val="standardContextual"/>
        </w:rPr>
        <w:drawing>
          <wp:inline distT="0" distB="0" distL="0" distR="0" wp14:anchorId="4DE57D5F" wp14:editId="780778E7">
            <wp:extent cx="1084898" cy="1084898"/>
            <wp:effectExtent l="0" t="0" r="1270" b="0"/>
            <wp:docPr id="337724936" name="Graphic 2" descr="A school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24936" name="Graphic 337724936" descr="A school bus"/>
                    <pic:cNvPicPr/>
                  </pic:nvPicPr>
                  <pic:blipFill>
                    <a:blip r:embed="rId34">
                      <a:extLst>
                        <a:ext uri="{96DAC541-7B7A-43D3-8B79-37D633B846F1}">
                          <asvg:svgBlip xmlns:asvg="http://schemas.microsoft.com/office/drawing/2016/SVG/main" r:embed="rId35"/>
                        </a:ext>
                      </a:extLst>
                    </a:blip>
                    <a:stretch>
                      <a:fillRect/>
                    </a:stretch>
                  </pic:blipFill>
                  <pic:spPr>
                    <a:xfrm>
                      <a:off x="0" y="0"/>
                      <a:ext cx="1086122" cy="1086122"/>
                    </a:xfrm>
                    <a:prstGeom prst="rect">
                      <a:avLst/>
                    </a:prstGeom>
                  </pic:spPr>
                </pic:pic>
              </a:graphicData>
            </a:graphic>
          </wp:inline>
        </w:drawing>
      </w:r>
    </w:p>
    <w:p w14:paraId="5A90B9B7" w14:textId="77777777" w:rsidR="006373F8" w:rsidRPr="002737AA" w:rsidRDefault="006373F8" w:rsidP="006373F8">
      <w:pPr>
        <w:rPr>
          <w:rFonts w:ascii="Arial" w:hAnsi="Arial" w:cs="Arial"/>
        </w:rPr>
      </w:pPr>
      <w:r w:rsidRPr="002737AA">
        <w:rPr>
          <w:rFonts w:ascii="Arial" w:hAnsi="Arial" w:cs="Arial"/>
        </w:rPr>
        <w:t>All classes are looking forward to going on an end of year School Tour. Information on each class tour will be communicated to parents/guardians by your child’s class teacher. Parental permission and online payments through Aladdin E-Payments.</w:t>
      </w:r>
    </w:p>
    <w:p w14:paraId="7D3187E7" w14:textId="77777777" w:rsidR="006373F8" w:rsidRPr="002737AA" w:rsidRDefault="006373F8" w:rsidP="006373F8">
      <w:pPr>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6373F8" w:rsidRPr="002737AA" w14:paraId="37B5044A" w14:textId="77777777" w:rsidTr="00DD43BD">
        <w:tc>
          <w:tcPr>
            <w:tcW w:w="3005" w:type="dxa"/>
          </w:tcPr>
          <w:p w14:paraId="7037B4BB" w14:textId="77777777" w:rsidR="006373F8" w:rsidRPr="002737AA" w:rsidRDefault="006373F8" w:rsidP="00DD43BD">
            <w:pPr>
              <w:rPr>
                <w:rFonts w:ascii="Arial" w:hAnsi="Arial" w:cs="Arial"/>
              </w:rPr>
            </w:pPr>
            <w:r w:rsidRPr="002737AA">
              <w:rPr>
                <w:rFonts w:ascii="Arial" w:hAnsi="Arial" w:cs="Arial"/>
              </w:rPr>
              <w:t>Class Level</w:t>
            </w:r>
          </w:p>
        </w:tc>
        <w:tc>
          <w:tcPr>
            <w:tcW w:w="3005" w:type="dxa"/>
          </w:tcPr>
          <w:p w14:paraId="241D680A" w14:textId="77777777" w:rsidR="006373F8" w:rsidRPr="002737AA" w:rsidRDefault="006373F8" w:rsidP="00DD43BD">
            <w:pPr>
              <w:rPr>
                <w:rFonts w:ascii="Arial" w:hAnsi="Arial" w:cs="Arial"/>
              </w:rPr>
            </w:pPr>
            <w:r w:rsidRPr="002737AA">
              <w:rPr>
                <w:rFonts w:ascii="Arial" w:hAnsi="Arial" w:cs="Arial"/>
              </w:rPr>
              <w:t>Date</w:t>
            </w:r>
          </w:p>
        </w:tc>
        <w:tc>
          <w:tcPr>
            <w:tcW w:w="3006" w:type="dxa"/>
          </w:tcPr>
          <w:p w14:paraId="172D1616" w14:textId="77777777" w:rsidR="006373F8" w:rsidRPr="002737AA" w:rsidRDefault="006373F8" w:rsidP="00DD43BD">
            <w:pPr>
              <w:rPr>
                <w:rFonts w:ascii="Arial" w:hAnsi="Arial" w:cs="Arial"/>
              </w:rPr>
            </w:pPr>
            <w:r w:rsidRPr="002737AA">
              <w:rPr>
                <w:rFonts w:ascii="Arial" w:hAnsi="Arial" w:cs="Arial"/>
              </w:rPr>
              <w:t>Class Tour</w:t>
            </w:r>
          </w:p>
        </w:tc>
      </w:tr>
      <w:tr w:rsidR="006373F8" w:rsidRPr="002737AA" w14:paraId="3A299718" w14:textId="77777777" w:rsidTr="00DD43BD">
        <w:tc>
          <w:tcPr>
            <w:tcW w:w="3005" w:type="dxa"/>
          </w:tcPr>
          <w:p w14:paraId="36724A7F" w14:textId="77777777" w:rsidR="006373F8" w:rsidRPr="002737AA" w:rsidRDefault="006373F8" w:rsidP="00DD43BD">
            <w:pPr>
              <w:rPr>
                <w:rFonts w:ascii="Arial" w:hAnsi="Arial" w:cs="Arial"/>
              </w:rPr>
            </w:pPr>
            <w:r w:rsidRPr="002737AA">
              <w:rPr>
                <w:rFonts w:ascii="Arial" w:hAnsi="Arial" w:cs="Arial"/>
              </w:rPr>
              <w:t>Junior &amp; Senior Infants</w:t>
            </w:r>
          </w:p>
        </w:tc>
        <w:tc>
          <w:tcPr>
            <w:tcW w:w="3005" w:type="dxa"/>
          </w:tcPr>
          <w:p w14:paraId="59A0CC24" w14:textId="4D9F7413" w:rsidR="006373F8" w:rsidRPr="002737AA" w:rsidRDefault="006373F8" w:rsidP="00DD43BD">
            <w:pPr>
              <w:rPr>
                <w:rFonts w:ascii="Arial" w:eastAsia="Times New Roman" w:hAnsi="Arial" w:cs="Arial"/>
                <w:color w:val="000000"/>
              </w:rPr>
            </w:pPr>
            <w:r w:rsidRPr="002737AA">
              <w:rPr>
                <w:rFonts w:ascii="Arial" w:eastAsia="Times New Roman" w:hAnsi="Arial" w:cs="Arial"/>
                <w:color w:val="000000"/>
              </w:rPr>
              <w:t xml:space="preserve">Friday </w:t>
            </w:r>
            <w:r>
              <w:rPr>
                <w:rFonts w:ascii="Arial" w:eastAsia="Times New Roman" w:hAnsi="Arial" w:cs="Arial"/>
                <w:color w:val="000000"/>
              </w:rPr>
              <w:t>29</w:t>
            </w:r>
            <w:r w:rsidRPr="006373F8">
              <w:rPr>
                <w:rFonts w:ascii="Arial" w:eastAsia="Times New Roman" w:hAnsi="Arial" w:cs="Arial"/>
                <w:color w:val="000000"/>
                <w:vertAlign w:val="superscript"/>
              </w:rPr>
              <w:t>th</w:t>
            </w:r>
            <w:r>
              <w:rPr>
                <w:rFonts w:ascii="Arial" w:eastAsia="Times New Roman" w:hAnsi="Arial" w:cs="Arial"/>
                <w:color w:val="000000"/>
              </w:rPr>
              <w:t xml:space="preserve"> May</w:t>
            </w:r>
          </w:p>
          <w:p w14:paraId="08C47166" w14:textId="77777777" w:rsidR="006373F8" w:rsidRPr="002737AA" w:rsidRDefault="006373F8" w:rsidP="00DD43BD">
            <w:pPr>
              <w:rPr>
                <w:rFonts w:ascii="Arial" w:hAnsi="Arial" w:cs="Arial"/>
              </w:rPr>
            </w:pPr>
          </w:p>
        </w:tc>
        <w:tc>
          <w:tcPr>
            <w:tcW w:w="3006" w:type="dxa"/>
          </w:tcPr>
          <w:p w14:paraId="733F143E" w14:textId="77777777" w:rsidR="006373F8" w:rsidRPr="002737AA" w:rsidRDefault="006373F8" w:rsidP="00DD43BD">
            <w:pPr>
              <w:rPr>
                <w:rFonts w:ascii="Arial" w:eastAsia="Times New Roman" w:hAnsi="Arial" w:cs="Arial"/>
                <w:color w:val="000000"/>
              </w:rPr>
            </w:pPr>
            <w:proofErr w:type="spellStart"/>
            <w:r w:rsidRPr="002737AA">
              <w:rPr>
                <w:rFonts w:ascii="Arial" w:eastAsia="Times New Roman" w:hAnsi="Arial" w:cs="Arial"/>
                <w:color w:val="000000"/>
              </w:rPr>
              <w:t>Kidspace</w:t>
            </w:r>
            <w:proofErr w:type="spellEnd"/>
            <w:r w:rsidRPr="002737AA">
              <w:rPr>
                <w:rFonts w:ascii="Arial" w:eastAsia="Times New Roman" w:hAnsi="Arial" w:cs="Arial"/>
                <w:color w:val="000000"/>
              </w:rPr>
              <w:t xml:space="preserve"> Rathcoole</w:t>
            </w:r>
          </w:p>
          <w:p w14:paraId="55F88595" w14:textId="77777777" w:rsidR="006373F8" w:rsidRPr="002737AA" w:rsidRDefault="006373F8" w:rsidP="00DD43BD">
            <w:pPr>
              <w:rPr>
                <w:rFonts w:ascii="Arial" w:hAnsi="Arial" w:cs="Arial"/>
              </w:rPr>
            </w:pPr>
          </w:p>
        </w:tc>
      </w:tr>
      <w:tr w:rsidR="006373F8" w:rsidRPr="002737AA" w14:paraId="0434C87A" w14:textId="77777777" w:rsidTr="00DD43BD">
        <w:tc>
          <w:tcPr>
            <w:tcW w:w="3005" w:type="dxa"/>
          </w:tcPr>
          <w:p w14:paraId="6896581F" w14:textId="77777777" w:rsidR="006373F8" w:rsidRPr="002737AA" w:rsidRDefault="006373F8" w:rsidP="00DD43BD">
            <w:pPr>
              <w:rPr>
                <w:rFonts w:ascii="Arial" w:hAnsi="Arial" w:cs="Arial"/>
              </w:rPr>
            </w:pPr>
            <w:r w:rsidRPr="002737AA">
              <w:rPr>
                <w:rFonts w:ascii="Arial" w:hAnsi="Arial" w:cs="Arial"/>
              </w:rPr>
              <w:t>First Class</w:t>
            </w:r>
          </w:p>
        </w:tc>
        <w:tc>
          <w:tcPr>
            <w:tcW w:w="3005" w:type="dxa"/>
          </w:tcPr>
          <w:p w14:paraId="6ABF8662" w14:textId="77777777" w:rsidR="006373F8" w:rsidRPr="002737AA" w:rsidRDefault="006373F8" w:rsidP="00DD43BD">
            <w:pPr>
              <w:rPr>
                <w:rFonts w:ascii="Arial" w:hAnsi="Arial" w:cs="Arial"/>
              </w:rPr>
            </w:pPr>
            <w:r w:rsidRPr="002737AA">
              <w:rPr>
                <w:rFonts w:ascii="Arial" w:eastAsia="Times New Roman" w:hAnsi="Arial" w:cs="Arial"/>
                <w:color w:val="000000"/>
              </w:rPr>
              <w:t>Monday 8th June </w:t>
            </w:r>
          </w:p>
        </w:tc>
        <w:tc>
          <w:tcPr>
            <w:tcW w:w="3006" w:type="dxa"/>
          </w:tcPr>
          <w:p w14:paraId="509357BC" w14:textId="77777777" w:rsidR="006373F8" w:rsidRPr="002737AA" w:rsidRDefault="006373F8" w:rsidP="00DD43BD">
            <w:pPr>
              <w:rPr>
                <w:rFonts w:ascii="Arial" w:hAnsi="Arial" w:cs="Arial"/>
              </w:rPr>
            </w:pPr>
            <w:r w:rsidRPr="002737AA">
              <w:rPr>
                <w:rFonts w:ascii="Arial" w:hAnsi="Arial" w:cs="Arial"/>
              </w:rPr>
              <w:t>Let’s Go, Kilcullen</w:t>
            </w:r>
          </w:p>
          <w:p w14:paraId="3F99A3FC" w14:textId="77777777" w:rsidR="006373F8" w:rsidRPr="002737AA" w:rsidRDefault="006373F8" w:rsidP="00DD43BD">
            <w:pPr>
              <w:rPr>
                <w:rFonts w:ascii="Arial" w:hAnsi="Arial" w:cs="Arial"/>
              </w:rPr>
            </w:pPr>
          </w:p>
        </w:tc>
      </w:tr>
      <w:tr w:rsidR="006373F8" w:rsidRPr="002737AA" w14:paraId="51B07DC2" w14:textId="77777777" w:rsidTr="00DD43BD">
        <w:tc>
          <w:tcPr>
            <w:tcW w:w="3005" w:type="dxa"/>
          </w:tcPr>
          <w:p w14:paraId="77FBA032" w14:textId="77777777" w:rsidR="006373F8" w:rsidRPr="002737AA" w:rsidRDefault="006373F8" w:rsidP="00DD43BD">
            <w:pPr>
              <w:rPr>
                <w:rFonts w:ascii="Arial" w:hAnsi="Arial" w:cs="Arial"/>
              </w:rPr>
            </w:pPr>
            <w:r w:rsidRPr="002737AA">
              <w:rPr>
                <w:rFonts w:ascii="Arial" w:hAnsi="Arial" w:cs="Arial"/>
              </w:rPr>
              <w:t>Second Class</w:t>
            </w:r>
          </w:p>
        </w:tc>
        <w:tc>
          <w:tcPr>
            <w:tcW w:w="3005" w:type="dxa"/>
          </w:tcPr>
          <w:p w14:paraId="0B3DA0FE" w14:textId="77777777" w:rsidR="006373F8" w:rsidRPr="002737AA" w:rsidRDefault="006373F8" w:rsidP="00DD43BD">
            <w:pPr>
              <w:rPr>
                <w:rFonts w:ascii="Arial" w:eastAsia="Times New Roman" w:hAnsi="Arial" w:cs="Arial"/>
                <w:color w:val="000000"/>
              </w:rPr>
            </w:pPr>
            <w:r w:rsidRPr="002737AA">
              <w:rPr>
                <w:rFonts w:ascii="Arial" w:eastAsia="Times New Roman" w:hAnsi="Arial" w:cs="Arial"/>
                <w:color w:val="000000"/>
              </w:rPr>
              <w:t>Tuesday 16th June</w:t>
            </w:r>
          </w:p>
          <w:p w14:paraId="5655E971" w14:textId="77777777" w:rsidR="006373F8" w:rsidRPr="002737AA" w:rsidRDefault="006373F8" w:rsidP="00DD43BD">
            <w:pPr>
              <w:rPr>
                <w:rFonts w:ascii="Arial" w:hAnsi="Arial" w:cs="Arial"/>
              </w:rPr>
            </w:pPr>
          </w:p>
        </w:tc>
        <w:tc>
          <w:tcPr>
            <w:tcW w:w="3006" w:type="dxa"/>
          </w:tcPr>
          <w:p w14:paraId="38E98498" w14:textId="77777777" w:rsidR="006373F8" w:rsidRPr="002737AA" w:rsidRDefault="006373F8" w:rsidP="00DD43BD">
            <w:pPr>
              <w:rPr>
                <w:rFonts w:ascii="Arial" w:eastAsia="Times New Roman" w:hAnsi="Arial" w:cs="Arial"/>
                <w:color w:val="000000"/>
              </w:rPr>
            </w:pPr>
            <w:r w:rsidRPr="002737AA">
              <w:rPr>
                <w:rFonts w:ascii="Arial" w:eastAsia="Times New Roman" w:hAnsi="Arial" w:cs="Arial"/>
                <w:color w:val="000000"/>
              </w:rPr>
              <w:t>Let’s Go Kilcullen</w:t>
            </w:r>
          </w:p>
          <w:p w14:paraId="71908E50" w14:textId="77777777" w:rsidR="006373F8" w:rsidRPr="002737AA" w:rsidRDefault="006373F8" w:rsidP="00DD43BD">
            <w:pPr>
              <w:rPr>
                <w:rFonts w:ascii="Arial" w:hAnsi="Arial" w:cs="Arial"/>
              </w:rPr>
            </w:pPr>
          </w:p>
        </w:tc>
      </w:tr>
      <w:tr w:rsidR="006373F8" w:rsidRPr="002737AA" w14:paraId="381A0C97" w14:textId="77777777" w:rsidTr="00DD43BD">
        <w:tc>
          <w:tcPr>
            <w:tcW w:w="3005" w:type="dxa"/>
          </w:tcPr>
          <w:p w14:paraId="7AD56E7D" w14:textId="77777777" w:rsidR="006373F8" w:rsidRPr="002737AA" w:rsidRDefault="006373F8" w:rsidP="00DD43BD">
            <w:pPr>
              <w:rPr>
                <w:rFonts w:ascii="Arial" w:hAnsi="Arial" w:cs="Arial"/>
              </w:rPr>
            </w:pPr>
            <w:r w:rsidRPr="002737AA">
              <w:rPr>
                <w:rFonts w:ascii="Arial" w:hAnsi="Arial" w:cs="Arial"/>
              </w:rPr>
              <w:t>Third and Fourth Class</w:t>
            </w:r>
          </w:p>
        </w:tc>
        <w:tc>
          <w:tcPr>
            <w:tcW w:w="3005" w:type="dxa"/>
          </w:tcPr>
          <w:p w14:paraId="68FCAAA4" w14:textId="77777777" w:rsidR="006373F8" w:rsidRPr="002737AA" w:rsidRDefault="006373F8" w:rsidP="00DD43BD">
            <w:pPr>
              <w:rPr>
                <w:rFonts w:ascii="Arial" w:eastAsia="Times New Roman" w:hAnsi="Arial" w:cs="Arial"/>
                <w:color w:val="000000"/>
              </w:rPr>
            </w:pPr>
            <w:r w:rsidRPr="002737AA">
              <w:rPr>
                <w:rFonts w:ascii="Arial" w:eastAsia="Times New Roman" w:hAnsi="Arial" w:cs="Arial"/>
                <w:color w:val="000000"/>
              </w:rPr>
              <w:t>Monday 25th May</w:t>
            </w:r>
          </w:p>
        </w:tc>
        <w:tc>
          <w:tcPr>
            <w:tcW w:w="3006" w:type="dxa"/>
          </w:tcPr>
          <w:p w14:paraId="402B51E2" w14:textId="77777777" w:rsidR="006373F8" w:rsidRPr="002737AA" w:rsidRDefault="006373F8" w:rsidP="00DD43BD">
            <w:pPr>
              <w:rPr>
                <w:rFonts w:ascii="Arial" w:eastAsia="Times New Roman" w:hAnsi="Arial" w:cs="Arial"/>
                <w:color w:val="000000"/>
              </w:rPr>
            </w:pPr>
            <w:r w:rsidRPr="002737AA">
              <w:rPr>
                <w:rFonts w:ascii="Arial" w:eastAsia="Times New Roman" w:hAnsi="Arial" w:cs="Arial"/>
                <w:color w:val="000000"/>
              </w:rPr>
              <w:t>GO Quest Sandyford</w:t>
            </w:r>
          </w:p>
          <w:p w14:paraId="58F1320D" w14:textId="77777777" w:rsidR="006373F8" w:rsidRPr="002737AA" w:rsidRDefault="006373F8" w:rsidP="00DD43BD">
            <w:pPr>
              <w:rPr>
                <w:rFonts w:ascii="Arial" w:hAnsi="Arial" w:cs="Arial"/>
              </w:rPr>
            </w:pPr>
          </w:p>
        </w:tc>
      </w:tr>
      <w:tr w:rsidR="006373F8" w:rsidRPr="002737AA" w14:paraId="29CD8EA1" w14:textId="77777777" w:rsidTr="00DD43BD">
        <w:tc>
          <w:tcPr>
            <w:tcW w:w="3005" w:type="dxa"/>
          </w:tcPr>
          <w:p w14:paraId="5A61DDF6" w14:textId="77777777" w:rsidR="006373F8" w:rsidRPr="002737AA" w:rsidRDefault="006373F8" w:rsidP="00DD43BD">
            <w:pPr>
              <w:rPr>
                <w:rFonts w:ascii="Arial" w:hAnsi="Arial" w:cs="Arial"/>
              </w:rPr>
            </w:pPr>
            <w:r w:rsidRPr="002737AA">
              <w:rPr>
                <w:rFonts w:ascii="Arial" w:hAnsi="Arial" w:cs="Arial"/>
              </w:rPr>
              <w:t>Fifth and Sixth Class</w:t>
            </w:r>
          </w:p>
        </w:tc>
        <w:tc>
          <w:tcPr>
            <w:tcW w:w="3005" w:type="dxa"/>
          </w:tcPr>
          <w:p w14:paraId="778D0FCA" w14:textId="507ECB90" w:rsidR="006373F8" w:rsidRPr="002737AA" w:rsidRDefault="006373F8" w:rsidP="00DD43BD">
            <w:pPr>
              <w:rPr>
                <w:rFonts w:ascii="Arial" w:eastAsia="Times New Roman" w:hAnsi="Arial" w:cs="Arial"/>
                <w:color w:val="000000"/>
              </w:rPr>
            </w:pPr>
            <w:r w:rsidRPr="002737AA">
              <w:rPr>
                <w:rFonts w:ascii="Arial" w:eastAsia="Times New Roman" w:hAnsi="Arial" w:cs="Arial"/>
                <w:color w:val="000000"/>
              </w:rPr>
              <w:t>Friday 1</w:t>
            </w:r>
            <w:r w:rsidR="00627E2F">
              <w:rPr>
                <w:rFonts w:ascii="Arial" w:eastAsia="Times New Roman" w:hAnsi="Arial" w:cs="Arial"/>
                <w:color w:val="000000"/>
              </w:rPr>
              <w:t>2</w:t>
            </w:r>
            <w:r w:rsidRPr="002737AA">
              <w:rPr>
                <w:rFonts w:ascii="Arial" w:eastAsia="Times New Roman" w:hAnsi="Arial" w:cs="Arial"/>
                <w:color w:val="000000"/>
              </w:rPr>
              <w:t>th June</w:t>
            </w:r>
          </w:p>
          <w:p w14:paraId="79A3A806" w14:textId="77777777" w:rsidR="006373F8" w:rsidRPr="002737AA" w:rsidRDefault="006373F8" w:rsidP="00DD43BD">
            <w:pPr>
              <w:rPr>
                <w:rFonts w:ascii="Arial" w:hAnsi="Arial" w:cs="Arial"/>
              </w:rPr>
            </w:pPr>
          </w:p>
        </w:tc>
        <w:tc>
          <w:tcPr>
            <w:tcW w:w="3006" w:type="dxa"/>
          </w:tcPr>
          <w:p w14:paraId="1671E0E6" w14:textId="77777777" w:rsidR="006373F8" w:rsidRPr="002737AA" w:rsidRDefault="006373F8" w:rsidP="00DD43BD">
            <w:pPr>
              <w:rPr>
                <w:rFonts w:ascii="Arial" w:hAnsi="Arial" w:cs="Arial"/>
              </w:rPr>
            </w:pPr>
            <w:r w:rsidRPr="002737AA">
              <w:rPr>
                <w:rFonts w:ascii="Arial" w:hAnsi="Arial" w:cs="Arial"/>
              </w:rPr>
              <w:t xml:space="preserve">Clara Lara </w:t>
            </w:r>
          </w:p>
        </w:tc>
      </w:tr>
    </w:tbl>
    <w:p w14:paraId="70B27DB9" w14:textId="3EE2AEEC" w:rsidR="00291526" w:rsidRDefault="000721F9" w:rsidP="000721F9">
      <w:pPr>
        <w:spacing w:before="100" w:beforeAutospacing="1" w:after="100" w:afterAutospacing="1" w:line="300" w:lineRule="atLeast"/>
        <w:jc w:val="center"/>
        <w:rPr>
          <w:rFonts w:ascii="Segoe UI" w:eastAsia="Times New Roman" w:hAnsi="Segoe UI" w:cs="Segoe UI"/>
          <w:sz w:val="21"/>
          <w:szCs w:val="21"/>
        </w:rPr>
      </w:pPr>
      <w:r w:rsidRPr="002737AA">
        <w:rPr>
          <w:rFonts w:ascii="Arial" w:hAnsi="Arial" w:cs="Arial"/>
          <w:noProof/>
        </w:rPr>
        <w:drawing>
          <wp:inline distT="0" distB="0" distL="0" distR="0" wp14:anchorId="195D5706" wp14:editId="2CE03901">
            <wp:extent cx="738142" cy="970366"/>
            <wp:effectExtent l="0" t="0" r="5080" b="1270"/>
            <wp:docPr id="282288160" name="Picture 1" descr="A yellow post-it not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88160" name="Picture 1" descr="A yellow post-it note with black text&#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42564" cy="976179"/>
                    </a:xfrm>
                    <a:prstGeom prst="rect">
                      <a:avLst/>
                    </a:prstGeom>
                    <a:noFill/>
                    <a:ln>
                      <a:noFill/>
                    </a:ln>
                  </pic:spPr>
                </pic:pic>
              </a:graphicData>
            </a:graphic>
          </wp:inline>
        </w:drawing>
      </w:r>
    </w:p>
    <w:p w14:paraId="0A5D8160" w14:textId="7E48F99F" w:rsidR="00291526" w:rsidRPr="00B12682" w:rsidRDefault="000721F9" w:rsidP="00907510">
      <w:pPr>
        <w:spacing w:before="100" w:beforeAutospacing="1" w:after="100" w:afterAutospacing="1" w:line="300" w:lineRule="atLeast"/>
        <w:rPr>
          <w:rFonts w:asciiTheme="minorHAnsi" w:eastAsia="Times New Roman" w:hAnsiTheme="minorHAnsi" w:cs="Arial"/>
          <w:b/>
          <w:bCs/>
        </w:rPr>
      </w:pPr>
      <w:r w:rsidRPr="00B12682">
        <w:rPr>
          <w:rFonts w:asciiTheme="minorHAnsi" w:eastAsia="Times New Roman" w:hAnsiTheme="minorHAnsi" w:cs="Arial"/>
          <w:b/>
          <w:bCs/>
        </w:rPr>
        <w:t>Upcoming Dates.</w:t>
      </w:r>
      <w:r w:rsidR="002350F5" w:rsidRPr="00B12682">
        <w:rPr>
          <w:rFonts w:asciiTheme="minorHAnsi" w:eastAsia="Times New Roman" w:hAnsiTheme="minorHAnsi" w:cs="Arial"/>
          <w:b/>
          <w:bCs/>
        </w:rPr>
        <w:t xml:space="preserve"> </w:t>
      </w:r>
    </w:p>
    <w:p w14:paraId="28968356" w14:textId="7EC32227" w:rsidR="0018053C" w:rsidRPr="00B12682" w:rsidRDefault="0018053C" w:rsidP="00DF03C9">
      <w:pPr>
        <w:spacing w:before="100" w:beforeAutospacing="1" w:after="100" w:afterAutospacing="1" w:line="300" w:lineRule="atLeast"/>
        <w:rPr>
          <w:rFonts w:asciiTheme="minorHAnsi" w:hAnsiTheme="minorHAnsi" w:cs="Arial"/>
          <w:b/>
          <w:bCs/>
          <w:i/>
          <w:iCs/>
          <w:kern w:val="2"/>
          <w:lang w:eastAsia="en-US"/>
          <w14:ligatures w14:val="standardContextual"/>
        </w:rPr>
      </w:pPr>
      <w:r w:rsidRPr="00B12682">
        <w:rPr>
          <w:rFonts w:asciiTheme="minorHAnsi" w:hAnsiTheme="minorHAnsi" w:cs="Arial"/>
          <w:b/>
          <w:bCs/>
          <w:i/>
          <w:iCs/>
          <w:kern w:val="2"/>
          <w:lang w:eastAsia="en-US"/>
          <w14:ligatures w14:val="standardContextual"/>
        </w:rPr>
        <w:t>Open morning for Incoming Junior Infants and their parents, 9:15-10:45.</w:t>
      </w:r>
    </w:p>
    <w:p w14:paraId="307EAD44" w14:textId="382DD56F" w:rsidR="0018053C" w:rsidRPr="00B12682" w:rsidRDefault="00C556F5" w:rsidP="00DF03C9">
      <w:pPr>
        <w:spacing w:before="100" w:beforeAutospacing="1" w:after="100" w:afterAutospacing="1" w:line="300" w:lineRule="atLeast"/>
        <w:rPr>
          <w:rFonts w:asciiTheme="minorHAnsi" w:hAnsiTheme="minorHAnsi" w:cs="Arial"/>
          <w:b/>
          <w:bCs/>
          <w:i/>
          <w:iCs/>
          <w:kern w:val="2"/>
          <w:lang w:eastAsia="en-US"/>
          <w14:ligatures w14:val="standardContextual"/>
        </w:rPr>
      </w:pPr>
      <w:r w:rsidRPr="00B12682">
        <w:rPr>
          <w:rFonts w:asciiTheme="minorHAnsi" w:hAnsiTheme="minorHAnsi" w:cs="Arial"/>
          <w:b/>
          <w:bCs/>
          <w:i/>
          <w:iCs/>
          <w:kern w:val="2"/>
          <w:lang w:eastAsia="en-US"/>
          <w14:ligatures w14:val="standardContextual"/>
        </w:rPr>
        <w:t>Information</w:t>
      </w:r>
      <w:r w:rsidR="0018053C" w:rsidRPr="00B12682">
        <w:rPr>
          <w:rFonts w:asciiTheme="minorHAnsi" w:hAnsiTheme="minorHAnsi" w:cs="Arial"/>
          <w:b/>
          <w:bCs/>
          <w:i/>
          <w:iCs/>
          <w:kern w:val="2"/>
          <w:lang w:eastAsia="en-US"/>
          <w14:ligatures w14:val="standardContextual"/>
        </w:rPr>
        <w:t xml:space="preserve"> Meeting </w:t>
      </w:r>
      <w:r w:rsidR="0018053C" w:rsidRPr="00B12682">
        <w:rPr>
          <w:rFonts w:asciiTheme="minorHAnsi" w:hAnsiTheme="minorHAnsi" w:cs="Arial"/>
          <w:i/>
          <w:iCs/>
          <w:kern w:val="2"/>
          <w:lang w:eastAsia="en-US"/>
          <w14:ligatures w14:val="standardContextual"/>
        </w:rPr>
        <w:t>for Incoming Junior Infant Parents</w:t>
      </w:r>
      <w:r w:rsidR="0018053C" w:rsidRPr="00B12682">
        <w:rPr>
          <w:rFonts w:asciiTheme="minorHAnsi" w:hAnsiTheme="minorHAnsi" w:cs="Arial"/>
          <w:b/>
          <w:bCs/>
          <w:i/>
          <w:iCs/>
          <w:kern w:val="2"/>
          <w:lang w:eastAsia="en-US"/>
          <w14:ligatures w14:val="standardContextual"/>
        </w:rPr>
        <w:t>, Thursday</w:t>
      </w:r>
      <w:r w:rsidR="00A63BA7" w:rsidRPr="00B12682">
        <w:rPr>
          <w:rFonts w:asciiTheme="minorHAnsi" w:hAnsiTheme="minorHAnsi" w:cs="Arial"/>
          <w:b/>
          <w:bCs/>
          <w:i/>
          <w:iCs/>
          <w:kern w:val="2"/>
          <w:lang w:eastAsia="en-US"/>
          <w14:ligatures w14:val="standardContextual"/>
        </w:rPr>
        <w:t xml:space="preserve"> 28</w:t>
      </w:r>
      <w:r w:rsidR="00A63BA7" w:rsidRPr="00B12682">
        <w:rPr>
          <w:rFonts w:asciiTheme="minorHAnsi" w:hAnsiTheme="minorHAnsi" w:cs="Arial"/>
          <w:b/>
          <w:bCs/>
          <w:i/>
          <w:iCs/>
          <w:kern w:val="2"/>
          <w:vertAlign w:val="superscript"/>
          <w:lang w:eastAsia="en-US"/>
          <w14:ligatures w14:val="standardContextual"/>
        </w:rPr>
        <w:t>th</w:t>
      </w:r>
      <w:r w:rsidR="00A63BA7" w:rsidRPr="00B12682">
        <w:rPr>
          <w:rFonts w:asciiTheme="minorHAnsi" w:hAnsiTheme="minorHAnsi" w:cs="Arial"/>
          <w:b/>
          <w:bCs/>
          <w:i/>
          <w:iCs/>
          <w:kern w:val="2"/>
          <w:lang w:eastAsia="en-US"/>
          <w14:ligatures w14:val="standardContextual"/>
        </w:rPr>
        <w:t xml:space="preserve"> May</w:t>
      </w:r>
      <w:r w:rsidR="0018053C" w:rsidRPr="00B12682">
        <w:rPr>
          <w:rFonts w:asciiTheme="minorHAnsi" w:hAnsiTheme="minorHAnsi" w:cs="Arial"/>
          <w:b/>
          <w:bCs/>
          <w:i/>
          <w:iCs/>
          <w:kern w:val="2"/>
          <w:lang w:eastAsia="en-US"/>
          <w14:ligatures w14:val="standardContextual"/>
        </w:rPr>
        <w:t xml:space="preserve"> 2pm-2:30pm</w:t>
      </w:r>
      <w:r w:rsidRPr="00B12682">
        <w:rPr>
          <w:rFonts w:asciiTheme="minorHAnsi" w:hAnsiTheme="minorHAnsi" w:cs="Arial"/>
          <w:b/>
          <w:bCs/>
          <w:i/>
          <w:iCs/>
          <w:kern w:val="2"/>
          <w:lang w:eastAsia="en-US"/>
          <w14:ligatures w14:val="standardContextual"/>
        </w:rPr>
        <w:t xml:space="preserve"> </w:t>
      </w:r>
      <w:r w:rsidRPr="00B12682">
        <w:rPr>
          <w:rFonts w:asciiTheme="minorHAnsi" w:hAnsiTheme="minorHAnsi" w:cs="Arial"/>
          <w:i/>
          <w:iCs/>
          <w:kern w:val="2"/>
          <w:lang w:eastAsia="en-US"/>
          <w14:ligatures w14:val="standardContextual"/>
        </w:rPr>
        <w:t>to coincide with</w:t>
      </w:r>
      <w:r w:rsidRPr="00B12682">
        <w:rPr>
          <w:rFonts w:asciiTheme="minorHAnsi" w:hAnsiTheme="minorHAnsi" w:cs="Arial"/>
          <w:b/>
          <w:bCs/>
          <w:i/>
          <w:iCs/>
          <w:kern w:val="2"/>
          <w:lang w:eastAsia="en-US"/>
          <w14:ligatures w14:val="standardContextual"/>
        </w:rPr>
        <w:t xml:space="preserve"> </w:t>
      </w:r>
      <w:r w:rsidR="00A63BA7" w:rsidRPr="00B12682">
        <w:rPr>
          <w:rFonts w:asciiTheme="minorHAnsi" w:hAnsiTheme="minorHAnsi" w:cs="Arial"/>
          <w:b/>
          <w:bCs/>
          <w:i/>
          <w:iCs/>
          <w:kern w:val="2"/>
          <w:lang w:eastAsia="en-US"/>
          <w14:ligatures w14:val="standardContextual"/>
        </w:rPr>
        <w:t xml:space="preserve">Incoming Junior Infants visit </w:t>
      </w:r>
      <w:r w:rsidR="00A63BA7" w:rsidRPr="00B12682">
        <w:rPr>
          <w:rFonts w:asciiTheme="minorHAnsi" w:hAnsiTheme="minorHAnsi" w:cs="Arial"/>
          <w:i/>
          <w:iCs/>
          <w:kern w:val="2"/>
          <w:lang w:eastAsia="en-US"/>
          <w14:ligatures w14:val="standardContextual"/>
        </w:rPr>
        <w:t>to Infant classrooms.</w:t>
      </w:r>
    </w:p>
    <w:p w14:paraId="3E582110" w14:textId="6677928B" w:rsidR="00411D9E" w:rsidRPr="00B12682" w:rsidRDefault="00DF03C9" w:rsidP="00DF03C9">
      <w:pPr>
        <w:spacing w:before="100" w:beforeAutospacing="1" w:after="100" w:afterAutospacing="1" w:line="300" w:lineRule="atLeast"/>
        <w:rPr>
          <w:rFonts w:asciiTheme="minorHAnsi" w:hAnsiTheme="minorHAnsi" w:cs="Arial"/>
          <w:b/>
          <w:bCs/>
          <w:i/>
          <w:iCs/>
          <w:kern w:val="2"/>
          <w:lang w:eastAsia="en-US"/>
          <w14:ligatures w14:val="standardContextual"/>
        </w:rPr>
      </w:pPr>
      <w:r w:rsidRPr="00B12682">
        <w:rPr>
          <w:rFonts w:asciiTheme="minorHAnsi" w:hAnsiTheme="minorHAnsi" w:cs="Arial"/>
          <w:b/>
          <w:bCs/>
          <w:i/>
          <w:iCs/>
          <w:kern w:val="2"/>
          <w:lang w:eastAsia="en-US"/>
          <w14:ligatures w14:val="standardContextual"/>
        </w:rPr>
        <w:t>NOTE: Additional School Closure Primary Curriculum Framework Whole School CPD: Wednesday 27</w:t>
      </w:r>
      <w:r w:rsidRPr="00B12682">
        <w:rPr>
          <w:rFonts w:asciiTheme="minorHAnsi" w:hAnsiTheme="minorHAnsi" w:cs="Arial"/>
          <w:b/>
          <w:bCs/>
          <w:i/>
          <w:iCs/>
          <w:kern w:val="2"/>
          <w:vertAlign w:val="superscript"/>
          <w:lang w:eastAsia="en-US"/>
          <w14:ligatures w14:val="standardContextual"/>
        </w:rPr>
        <w:t>th</w:t>
      </w:r>
      <w:r w:rsidRPr="00B12682">
        <w:rPr>
          <w:rFonts w:asciiTheme="minorHAnsi" w:hAnsiTheme="minorHAnsi" w:cs="Arial"/>
          <w:b/>
          <w:bCs/>
          <w:i/>
          <w:iCs/>
          <w:kern w:val="2"/>
          <w:lang w:eastAsia="en-US"/>
          <w14:ligatures w14:val="standardContextual"/>
        </w:rPr>
        <w:t xml:space="preserve"> May 2026</w:t>
      </w:r>
    </w:p>
    <w:p w14:paraId="20EAD9F4" w14:textId="77777777" w:rsidR="00DF03C9" w:rsidRPr="00B12682" w:rsidRDefault="00DF03C9" w:rsidP="00DF03C9">
      <w:pPr>
        <w:pStyle w:val="Default"/>
        <w:rPr>
          <w:rFonts w:asciiTheme="minorHAnsi" w:hAnsiTheme="minorHAnsi" w:cs="Arial"/>
          <w:b/>
          <w:bCs/>
          <w:u w:val="single"/>
        </w:rPr>
      </w:pPr>
      <w:r w:rsidRPr="00B12682">
        <w:rPr>
          <w:rFonts w:asciiTheme="minorHAnsi" w:hAnsiTheme="minorHAnsi" w:cs="Arial"/>
          <w:b/>
          <w:bCs/>
        </w:rPr>
        <w:t xml:space="preserve">June Bank Holiday: </w:t>
      </w:r>
      <w:r w:rsidRPr="00B12682">
        <w:rPr>
          <w:rFonts w:asciiTheme="minorHAnsi" w:hAnsiTheme="minorHAnsi" w:cs="Arial"/>
        </w:rPr>
        <w:t xml:space="preserve">School closed on </w:t>
      </w:r>
      <w:r w:rsidRPr="00B12682">
        <w:rPr>
          <w:rFonts w:asciiTheme="minorHAnsi" w:hAnsiTheme="minorHAnsi" w:cs="Arial"/>
          <w:b/>
          <w:bCs/>
        </w:rPr>
        <w:t>Monday 1</w:t>
      </w:r>
      <w:r w:rsidRPr="00B12682">
        <w:rPr>
          <w:rFonts w:asciiTheme="minorHAnsi" w:hAnsiTheme="minorHAnsi" w:cs="Arial"/>
          <w:b/>
          <w:bCs/>
          <w:vertAlign w:val="superscript"/>
        </w:rPr>
        <w:t>st</w:t>
      </w:r>
      <w:r w:rsidRPr="00B12682">
        <w:rPr>
          <w:rFonts w:asciiTheme="minorHAnsi" w:hAnsiTheme="minorHAnsi" w:cs="Arial"/>
          <w:b/>
          <w:bCs/>
        </w:rPr>
        <w:t xml:space="preserve"> June, Tuesday 2</w:t>
      </w:r>
      <w:r w:rsidRPr="00B12682">
        <w:rPr>
          <w:rFonts w:asciiTheme="minorHAnsi" w:hAnsiTheme="minorHAnsi" w:cs="Arial"/>
          <w:b/>
          <w:bCs/>
          <w:vertAlign w:val="superscript"/>
        </w:rPr>
        <w:t>nd</w:t>
      </w:r>
      <w:r w:rsidRPr="00B12682">
        <w:rPr>
          <w:rFonts w:asciiTheme="minorHAnsi" w:hAnsiTheme="minorHAnsi" w:cs="Arial"/>
          <w:b/>
          <w:bCs/>
        </w:rPr>
        <w:t xml:space="preserve"> June and Wednesday 3</w:t>
      </w:r>
      <w:r w:rsidRPr="00B12682">
        <w:rPr>
          <w:rFonts w:asciiTheme="minorHAnsi" w:hAnsiTheme="minorHAnsi" w:cs="Arial"/>
          <w:b/>
          <w:bCs/>
          <w:vertAlign w:val="superscript"/>
        </w:rPr>
        <w:t>rd</w:t>
      </w:r>
      <w:r w:rsidRPr="00B12682">
        <w:rPr>
          <w:rFonts w:asciiTheme="minorHAnsi" w:hAnsiTheme="minorHAnsi" w:cs="Arial"/>
          <w:b/>
          <w:bCs/>
        </w:rPr>
        <w:t xml:space="preserve"> June. School re-opens on Thursday 4th June 2026</w:t>
      </w:r>
    </w:p>
    <w:p w14:paraId="6CB833A3" w14:textId="77777777" w:rsidR="00DF03C9" w:rsidRPr="00B12682" w:rsidRDefault="00DF03C9" w:rsidP="00DF03C9">
      <w:pPr>
        <w:pStyle w:val="Default"/>
        <w:rPr>
          <w:rFonts w:asciiTheme="minorHAnsi" w:hAnsiTheme="minorHAnsi" w:cs="Arial"/>
          <w:b/>
          <w:bCs/>
        </w:rPr>
      </w:pPr>
    </w:p>
    <w:p w14:paraId="71A1F7C9" w14:textId="77777777" w:rsidR="00DF03C9" w:rsidRPr="00B12682" w:rsidRDefault="00DF03C9" w:rsidP="00DF03C9">
      <w:pPr>
        <w:pStyle w:val="Default"/>
        <w:rPr>
          <w:rFonts w:asciiTheme="minorHAnsi" w:hAnsiTheme="minorHAnsi" w:cs="Arial"/>
          <w:b/>
          <w:bCs/>
          <w:u w:val="single"/>
        </w:rPr>
      </w:pPr>
    </w:p>
    <w:p w14:paraId="6DABD8B9" w14:textId="1E9B270C" w:rsidR="00DF03C9" w:rsidRPr="00B12682" w:rsidRDefault="00DF03C9" w:rsidP="00DF03C9">
      <w:pPr>
        <w:pStyle w:val="Default"/>
        <w:rPr>
          <w:rFonts w:asciiTheme="minorHAnsi" w:hAnsiTheme="minorHAnsi" w:cs="Arial"/>
        </w:rPr>
      </w:pPr>
      <w:r w:rsidRPr="00B12682">
        <w:rPr>
          <w:rFonts w:asciiTheme="minorHAnsi" w:hAnsiTheme="minorHAnsi" w:cs="Arial"/>
          <w:b/>
          <w:bCs/>
        </w:rPr>
        <w:t>Sixth Class Graduation Mass</w:t>
      </w:r>
      <w:r w:rsidRPr="00B12682">
        <w:rPr>
          <w:rFonts w:asciiTheme="minorHAnsi" w:hAnsiTheme="minorHAnsi" w:cs="Arial"/>
        </w:rPr>
        <w:t xml:space="preserve">, on </w:t>
      </w:r>
      <w:r w:rsidRPr="00B12682">
        <w:rPr>
          <w:rFonts w:asciiTheme="minorHAnsi" w:hAnsiTheme="minorHAnsi" w:cs="Arial"/>
          <w:b/>
          <w:bCs/>
        </w:rPr>
        <w:t>Friday 19</w:t>
      </w:r>
      <w:r w:rsidRPr="00B12682">
        <w:rPr>
          <w:rFonts w:asciiTheme="minorHAnsi" w:hAnsiTheme="minorHAnsi" w:cs="Arial"/>
          <w:b/>
          <w:bCs/>
          <w:vertAlign w:val="superscript"/>
        </w:rPr>
        <w:t>th</w:t>
      </w:r>
      <w:r w:rsidRPr="00B12682">
        <w:rPr>
          <w:rFonts w:asciiTheme="minorHAnsi" w:hAnsiTheme="minorHAnsi" w:cs="Arial"/>
          <w:b/>
          <w:bCs/>
        </w:rPr>
        <w:t xml:space="preserve"> June</w:t>
      </w:r>
      <w:r w:rsidRPr="00B12682">
        <w:rPr>
          <w:rFonts w:asciiTheme="minorHAnsi" w:hAnsiTheme="minorHAnsi" w:cs="Arial"/>
        </w:rPr>
        <w:t xml:space="preserve"> at </w:t>
      </w:r>
      <w:r w:rsidRPr="00B12682">
        <w:rPr>
          <w:rFonts w:asciiTheme="minorHAnsi" w:hAnsiTheme="minorHAnsi" w:cs="Arial"/>
          <w:b/>
          <w:bCs/>
        </w:rPr>
        <w:t>11:00 am</w:t>
      </w:r>
      <w:r w:rsidRPr="00B12682">
        <w:rPr>
          <w:rFonts w:asciiTheme="minorHAnsi" w:hAnsiTheme="minorHAnsi" w:cs="Arial"/>
        </w:rPr>
        <w:t>. Sixth Class parents welcome.</w:t>
      </w:r>
    </w:p>
    <w:p w14:paraId="0395E702" w14:textId="77777777" w:rsidR="000721F9" w:rsidRPr="00B12682" w:rsidRDefault="000721F9" w:rsidP="00DF03C9">
      <w:pPr>
        <w:pStyle w:val="Default"/>
        <w:rPr>
          <w:rFonts w:asciiTheme="minorHAnsi" w:hAnsiTheme="minorHAnsi" w:cs="Arial"/>
        </w:rPr>
      </w:pPr>
    </w:p>
    <w:p w14:paraId="6AF2EB40" w14:textId="66258D73" w:rsidR="00DD22EA" w:rsidRPr="00B12682" w:rsidRDefault="00DD22EA" w:rsidP="00DF03C9">
      <w:pPr>
        <w:pStyle w:val="Default"/>
        <w:rPr>
          <w:rFonts w:asciiTheme="minorHAnsi" w:hAnsiTheme="minorHAnsi" w:cs="Arial"/>
          <w:b/>
          <w:bCs/>
        </w:rPr>
      </w:pPr>
      <w:r w:rsidRPr="00B12682">
        <w:rPr>
          <w:rFonts w:asciiTheme="minorHAnsi" w:hAnsiTheme="minorHAnsi" w:cs="Arial"/>
          <w:b/>
          <w:bCs/>
        </w:rPr>
        <w:t xml:space="preserve">Drop off Uniforms </w:t>
      </w:r>
      <w:r w:rsidRPr="00B12682">
        <w:rPr>
          <w:rFonts w:asciiTheme="minorHAnsi" w:hAnsiTheme="minorHAnsi" w:cs="Arial"/>
        </w:rPr>
        <w:t>for</w:t>
      </w:r>
      <w:r w:rsidRPr="00B12682">
        <w:rPr>
          <w:rFonts w:asciiTheme="minorHAnsi" w:hAnsiTheme="minorHAnsi" w:cs="Arial"/>
          <w:b/>
          <w:bCs/>
        </w:rPr>
        <w:t xml:space="preserve"> Uniform Swap </w:t>
      </w:r>
      <w:r w:rsidRPr="00B12682">
        <w:rPr>
          <w:rFonts w:asciiTheme="minorHAnsi" w:hAnsiTheme="minorHAnsi" w:cs="Arial"/>
        </w:rPr>
        <w:t xml:space="preserve">on </w:t>
      </w:r>
      <w:r w:rsidR="00627E2F" w:rsidRPr="00B12682">
        <w:rPr>
          <w:rFonts w:asciiTheme="minorHAnsi" w:hAnsiTheme="minorHAnsi" w:cs="Arial"/>
        </w:rPr>
        <w:t xml:space="preserve">afternoon of </w:t>
      </w:r>
      <w:r w:rsidRPr="00B12682">
        <w:rPr>
          <w:rFonts w:asciiTheme="minorHAnsi" w:hAnsiTheme="minorHAnsi" w:cs="Arial"/>
        </w:rPr>
        <w:t>Tuesday the</w:t>
      </w:r>
      <w:r w:rsidRPr="00B12682">
        <w:rPr>
          <w:rFonts w:asciiTheme="minorHAnsi" w:hAnsiTheme="minorHAnsi" w:cs="Arial"/>
          <w:b/>
          <w:bCs/>
        </w:rPr>
        <w:t xml:space="preserve"> 23</w:t>
      </w:r>
      <w:r w:rsidRPr="00B12682">
        <w:rPr>
          <w:rFonts w:asciiTheme="minorHAnsi" w:hAnsiTheme="minorHAnsi" w:cs="Arial"/>
          <w:b/>
          <w:bCs/>
          <w:vertAlign w:val="superscript"/>
        </w:rPr>
        <w:t>rd</w:t>
      </w:r>
      <w:r w:rsidRPr="00B12682">
        <w:rPr>
          <w:rFonts w:asciiTheme="minorHAnsi" w:hAnsiTheme="minorHAnsi" w:cs="Arial"/>
          <w:b/>
          <w:bCs/>
        </w:rPr>
        <w:t xml:space="preserve"> of June.</w:t>
      </w:r>
    </w:p>
    <w:p w14:paraId="3307F02F" w14:textId="0C7E78F4" w:rsidR="000721F9" w:rsidRPr="00B12682" w:rsidRDefault="000721F9" w:rsidP="00DF03C9">
      <w:pPr>
        <w:pStyle w:val="Default"/>
        <w:rPr>
          <w:rFonts w:asciiTheme="minorHAnsi" w:hAnsiTheme="minorHAnsi" w:cs="Arial"/>
        </w:rPr>
      </w:pPr>
      <w:r w:rsidRPr="00B12682">
        <w:rPr>
          <w:rFonts w:asciiTheme="minorHAnsi" w:hAnsiTheme="minorHAnsi" w:cs="Arial"/>
          <w:b/>
          <w:bCs/>
        </w:rPr>
        <w:t>Uniform Swap</w:t>
      </w:r>
      <w:r w:rsidRPr="00B12682">
        <w:rPr>
          <w:rFonts w:asciiTheme="minorHAnsi" w:hAnsiTheme="minorHAnsi" w:cs="Arial"/>
        </w:rPr>
        <w:t xml:space="preserve"> on Wednesday</w:t>
      </w:r>
      <w:r w:rsidR="00924522" w:rsidRPr="00B12682">
        <w:rPr>
          <w:rFonts w:asciiTheme="minorHAnsi" w:hAnsiTheme="minorHAnsi" w:cs="Arial"/>
        </w:rPr>
        <w:t xml:space="preserve"> </w:t>
      </w:r>
      <w:r w:rsidR="00924522" w:rsidRPr="00B12682">
        <w:rPr>
          <w:rFonts w:asciiTheme="minorHAnsi" w:hAnsiTheme="minorHAnsi" w:cs="Arial"/>
          <w:b/>
          <w:bCs/>
        </w:rPr>
        <w:t>24</w:t>
      </w:r>
      <w:r w:rsidR="00924522" w:rsidRPr="00B12682">
        <w:rPr>
          <w:rFonts w:asciiTheme="minorHAnsi" w:hAnsiTheme="minorHAnsi" w:cs="Arial"/>
          <w:b/>
          <w:bCs/>
          <w:vertAlign w:val="superscript"/>
        </w:rPr>
        <w:t>th</w:t>
      </w:r>
      <w:r w:rsidR="00924522" w:rsidRPr="00B12682">
        <w:rPr>
          <w:rFonts w:asciiTheme="minorHAnsi" w:hAnsiTheme="minorHAnsi" w:cs="Arial"/>
          <w:b/>
          <w:bCs/>
        </w:rPr>
        <w:t xml:space="preserve"> June</w:t>
      </w:r>
      <w:r w:rsidR="00924522" w:rsidRPr="00B12682">
        <w:rPr>
          <w:rFonts w:asciiTheme="minorHAnsi" w:hAnsiTheme="minorHAnsi" w:cs="Arial"/>
        </w:rPr>
        <w:t xml:space="preserve"> in PE Hall. Details to follow.</w:t>
      </w:r>
    </w:p>
    <w:p w14:paraId="74A6110A" w14:textId="77777777" w:rsidR="00DF03C9" w:rsidRPr="00B12682" w:rsidRDefault="00DF03C9" w:rsidP="00DF03C9">
      <w:pPr>
        <w:pStyle w:val="Default"/>
        <w:rPr>
          <w:rFonts w:asciiTheme="minorHAnsi" w:hAnsiTheme="minorHAnsi" w:cs="Arial"/>
        </w:rPr>
      </w:pPr>
    </w:p>
    <w:p w14:paraId="21E892C3" w14:textId="06F3B663" w:rsidR="00DF03C9" w:rsidRPr="00B12682" w:rsidRDefault="00DF03C9" w:rsidP="00DF03C9">
      <w:pPr>
        <w:rPr>
          <w:rFonts w:asciiTheme="minorHAnsi" w:hAnsiTheme="minorHAnsi" w:cs="Arial"/>
          <w:b/>
          <w:bCs/>
        </w:rPr>
      </w:pPr>
      <w:r w:rsidRPr="00B12682">
        <w:rPr>
          <w:rFonts w:asciiTheme="minorHAnsi" w:hAnsiTheme="minorHAnsi" w:cs="Arial"/>
          <w:b/>
          <w:bCs/>
        </w:rPr>
        <w:t xml:space="preserve">Summer holidays </w:t>
      </w:r>
      <w:r w:rsidRPr="00B12682">
        <w:rPr>
          <w:rFonts w:asciiTheme="minorHAnsi" w:hAnsiTheme="minorHAnsi" w:cs="Arial"/>
        </w:rPr>
        <w:t xml:space="preserve">commence on Friday </w:t>
      </w:r>
      <w:r w:rsidRPr="00B12682">
        <w:rPr>
          <w:rFonts w:asciiTheme="minorHAnsi" w:hAnsiTheme="minorHAnsi" w:cs="Arial"/>
          <w:b/>
          <w:bCs/>
        </w:rPr>
        <w:t>2</w:t>
      </w:r>
      <w:r w:rsidR="009D514F" w:rsidRPr="00B12682">
        <w:rPr>
          <w:rFonts w:asciiTheme="minorHAnsi" w:hAnsiTheme="minorHAnsi" w:cs="Arial"/>
          <w:b/>
          <w:bCs/>
        </w:rPr>
        <w:t>6</w:t>
      </w:r>
      <w:r w:rsidRPr="00B12682">
        <w:rPr>
          <w:rFonts w:asciiTheme="minorHAnsi" w:hAnsiTheme="minorHAnsi" w:cs="Arial"/>
          <w:b/>
          <w:bCs/>
        </w:rPr>
        <w:t>th June 202</w:t>
      </w:r>
      <w:r w:rsidR="009D514F" w:rsidRPr="00B12682">
        <w:rPr>
          <w:rFonts w:asciiTheme="minorHAnsi" w:hAnsiTheme="minorHAnsi" w:cs="Arial"/>
          <w:b/>
          <w:bCs/>
        </w:rPr>
        <w:t>6</w:t>
      </w:r>
      <w:r w:rsidRPr="00B12682">
        <w:rPr>
          <w:rFonts w:asciiTheme="minorHAnsi" w:hAnsiTheme="minorHAnsi" w:cs="Arial"/>
          <w:b/>
          <w:bCs/>
        </w:rPr>
        <w:t xml:space="preserve"> at 12.30pm.</w:t>
      </w:r>
    </w:p>
    <w:p w14:paraId="027D9D3C" w14:textId="4881B39F" w:rsidR="00FD1BDC" w:rsidRPr="00B12682" w:rsidRDefault="00FD1BDC" w:rsidP="00DF03C9">
      <w:pPr>
        <w:rPr>
          <w:rFonts w:asciiTheme="minorHAnsi" w:hAnsiTheme="minorHAnsi" w:cs="Arial"/>
        </w:rPr>
      </w:pPr>
      <w:r w:rsidRPr="00B12682">
        <w:rPr>
          <w:rFonts w:asciiTheme="minorHAnsi" w:hAnsiTheme="minorHAnsi" w:cs="Arial"/>
          <w:b/>
          <w:bCs/>
        </w:rPr>
        <w:t>School Reopens</w:t>
      </w:r>
      <w:r w:rsidR="009D514F" w:rsidRPr="00B12682">
        <w:rPr>
          <w:rFonts w:asciiTheme="minorHAnsi" w:hAnsiTheme="minorHAnsi" w:cs="Arial"/>
          <w:b/>
          <w:bCs/>
        </w:rPr>
        <w:t xml:space="preserve"> </w:t>
      </w:r>
      <w:r w:rsidR="009D514F" w:rsidRPr="00B12682">
        <w:rPr>
          <w:rFonts w:asciiTheme="minorHAnsi" w:hAnsiTheme="minorHAnsi" w:cs="Arial"/>
        </w:rPr>
        <w:t>on Thursday</w:t>
      </w:r>
      <w:r w:rsidR="009D514F" w:rsidRPr="00B12682">
        <w:rPr>
          <w:rFonts w:asciiTheme="minorHAnsi" w:hAnsiTheme="minorHAnsi" w:cs="Arial"/>
          <w:b/>
          <w:bCs/>
        </w:rPr>
        <w:t xml:space="preserve"> 27</w:t>
      </w:r>
      <w:r w:rsidR="009D514F" w:rsidRPr="00B12682">
        <w:rPr>
          <w:rFonts w:asciiTheme="minorHAnsi" w:hAnsiTheme="minorHAnsi" w:cs="Arial"/>
          <w:b/>
          <w:bCs/>
          <w:vertAlign w:val="superscript"/>
        </w:rPr>
        <w:t>th</w:t>
      </w:r>
      <w:r w:rsidR="009D514F" w:rsidRPr="00B12682">
        <w:rPr>
          <w:rFonts w:asciiTheme="minorHAnsi" w:hAnsiTheme="minorHAnsi" w:cs="Arial"/>
          <w:b/>
          <w:bCs/>
        </w:rPr>
        <w:t xml:space="preserve"> August 2026 at 9am.</w:t>
      </w:r>
    </w:p>
    <w:p w14:paraId="269F570D" w14:textId="77777777" w:rsidR="002350F5" w:rsidRPr="00B12682" w:rsidRDefault="002350F5" w:rsidP="00907510">
      <w:pPr>
        <w:spacing w:before="100" w:beforeAutospacing="1" w:after="100" w:afterAutospacing="1" w:line="300" w:lineRule="atLeast"/>
        <w:rPr>
          <w:rFonts w:asciiTheme="minorHAnsi" w:eastAsia="Times New Roman" w:hAnsiTheme="minorHAnsi" w:cs="Segoe UI"/>
          <w:sz w:val="21"/>
          <w:szCs w:val="21"/>
        </w:rPr>
      </w:pPr>
    </w:p>
    <w:p w14:paraId="400D1F68" w14:textId="77777777" w:rsidR="007D654B" w:rsidRPr="00B12682" w:rsidRDefault="007D654B" w:rsidP="00907510">
      <w:pPr>
        <w:spacing w:before="100" w:beforeAutospacing="1" w:after="100" w:afterAutospacing="1" w:line="300" w:lineRule="atLeast"/>
        <w:rPr>
          <w:rFonts w:asciiTheme="minorHAnsi" w:eastAsia="Times New Roman" w:hAnsiTheme="minorHAnsi" w:cs="Segoe UI"/>
          <w:sz w:val="21"/>
          <w:szCs w:val="21"/>
        </w:rPr>
      </w:pPr>
    </w:p>
    <w:p w14:paraId="49B87AB4" w14:textId="77777777" w:rsidR="00907510" w:rsidRPr="00B12682" w:rsidRDefault="00907510">
      <w:pPr>
        <w:rPr>
          <w:rFonts w:asciiTheme="minorHAnsi" w:hAnsiTheme="minorHAnsi"/>
        </w:rPr>
      </w:pPr>
    </w:p>
    <w:sectPr w:rsidR="00907510" w:rsidRPr="00B126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altName w:val="Goudy Old Style T"/>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75CC9"/>
    <w:multiLevelType w:val="multilevel"/>
    <w:tmpl w:val="9BAE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7B053F"/>
    <w:multiLevelType w:val="multilevel"/>
    <w:tmpl w:val="FEBC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52DD8"/>
    <w:multiLevelType w:val="multilevel"/>
    <w:tmpl w:val="0476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3155CB"/>
    <w:multiLevelType w:val="multilevel"/>
    <w:tmpl w:val="052C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8944206">
    <w:abstractNumId w:val="1"/>
  </w:num>
  <w:num w:numId="2" w16cid:durableId="548344227">
    <w:abstractNumId w:val="2"/>
  </w:num>
  <w:num w:numId="3" w16cid:durableId="2044136459">
    <w:abstractNumId w:val="0"/>
  </w:num>
  <w:num w:numId="4" w16cid:durableId="6196059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834"/>
    <w:rsid w:val="000721F9"/>
    <w:rsid w:val="00140571"/>
    <w:rsid w:val="0018053C"/>
    <w:rsid w:val="001D163E"/>
    <w:rsid w:val="001F18A0"/>
    <w:rsid w:val="002350F5"/>
    <w:rsid w:val="0024351E"/>
    <w:rsid w:val="00254A52"/>
    <w:rsid w:val="00291526"/>
    <w:rsid w:val="002C212A"/>
    <w:rsid w:val="003C4552"/>
    <w:rsid w:val="00404EDC"/>
    <w:rsid w:val="00410FA2"/>
    <w:rsid w:val="00411D9E"/>
    <w:rsid w:val="0042151C"/>
    <w:rsid w:val="0055286B"/>
    <w:rsid w:val="0058254E"/>
    <w:rsid w:val="005D0650"/>
    <w:rsid w:val="00600DA5"/>
    <w:rsid w:val="00610834"/>
    <w:rsid w:val="00627E2F"/>
    <w:rsid w:val="006373F8"/>
    <w:rsid w:val="00644F8F"/>
    <w:rsid w:val="00676576"/>
    <w:rsid w:val="00705FDE"/>
    <w:rsid w:val="00716E21"/>
    <w:rsid w:val="0072159B"/>
    <w:rsid w:val="00725C0F"/>
    <w:rsid w:val="007304A6"/>
    <w:rsid w:val="007C3DAF"/>
    <w:rsid w:val="007D654B"/>
    <w:rsid w:val="008238E8"/>
    <w:rsid w:val="00830C16"/>
    <w:rsid w:val="0089204B"/>
    <w:rsid w:val="00907510"/>
    <w:rsid w:val="00915733"/>
    <w:rsid w:val="00924522"/>
    <w:rsid w:val="0093064A"/>
    <w:rsid w:val="00980A08"/>
    <w:rsid w:val="0098571F"/>
    <w:rsid w:val="009B2E46"/>
    <w:rsid w:val="009D514F"/>
    <w:rsid w:val="00A63BA7"/>
    <w:rsid w:val="00AD4A6E"/>
    <w:rsid w:val="00B12682"/>
    <w:rsid w:val="00B16328"/>
    <w:rsid w:val="00B440F2"/>
    <w:rsid w:val="00B774C0"/>
    <w:rsid w:val="00BD23C6"/>
    <w:rsid w:val="00C27541"/>
    <w:rsid w:val="00C366FA"/>
    <w:rsid w:val="00C556F5"/>
    <w:rsid w:val="00CC6745"/>
    <w:rsid w:val="00D145E9"/>
    <w:rsid w:val="00DD22EA"/>
    <w:rsid w:val="00DF03C9"/>
    <w:rsid w:val="00E737C7"/>
    <w:rsid w:val="00E7431A"/>
    <w:rsid w:val="00EA37EB"/>
    <w:rsid w:val="00ED6EE0"/>
    <w:rsid w:val="00EE1964"/>
    <w:rsid w:val="00F775F0"/>
    <w:rsid w:val="00FD1BD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009B"/>
  <w15:chartTrackingRefBased/>
  <w15:docId w15:val="{472140D3-FF6A-47F9-B11F-AC284661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34"/>
    <w:pPr>
      <w:spacing w:after="0" w:line="240" w:lineRule="auto"/>
    </w:pPr>
    <w:rPr>
      <w:rFonts w:ascii="Aptos" w:hAnsi="Aptos" w:cs="Aptos"/>
      <w:kern w:val="0"/>
      <w:lang w:eastAsia="en-IE"/>
      <w14:ligatures w14:val="none"/>
    </w:rPr>
  </w:style>
  <w:style w:type="paragraph" w:styleId="Heading1">
    <w:name w:val="heading 1"/>
    <w:basedOn w:val="Normal"/>
    <w:next w:val="Normal"/>
    <w:link w:val="Heading1Char"/>
    <w:uiPriority w:val="9"/>
    <w:qFormat/>
    <w:rsid w:val="006108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108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108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1083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1083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1083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1083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1083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1083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8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8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8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8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8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8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8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8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834"/>
    <w:rPr>
      <w:rFonts w:eastAsiaTheme="majorEastAsia" w:cstheme="majorBidi"/>
      <w:color w:val="272727" w:themeColor="text1" w:themeTint="D8"/>
    </w:rPr>
  </w:style>
  <w:style w:type="paragraph" w:styleId="Title">
    <w:name w:val="Title"/>
    <w:basedOn w:val="Normal"/>
    <w:next w:val="Normal"/>
    <w:link w:val="TitleChar"/>
    <w:uiPriority w:val="10"/>
    <w:qFormat/>
    <w:rsid w:val="0061083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108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8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108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834"/>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10834"/>
    <w:rPr>
      <w:i/>
      <w:iCs/>
      <w:color w:val="404040" w:themeColor="text1" w:themeTint="BF"/>
    </w:rPr>
  </w:style>
  <w:style w:type="paragraph" w:styleId="ListParagraph">
    <w:name w:val="List Paragraph"/>
    <w:basedOn w:val="Normal"/>
    <w:uiPriority w:val="34"/>
    <w:qFormat/>
    <w:rsid w:val="00610834"/>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10834"/>
    <w:rPr>
      <w:i/>
      <w:iCs/>
      <w:color w:val="0F4761" w:themeColor="accent1" w:themeShade="BF"/>
    </w:rPr>
  </w:style>
  <w:style w:type="paragraph" w:styleId="IntenseQuote">
    <w:name w:val="Intense Quote"/>
    <w:basedOn w:val="Normal"/>
    <w:next w:val="Normal"/>
    <w:link w:val="IntenseQuoteChar"/>
    <w:uiPriority w:val="30"/>
    <w:qFormat/>
    <w:rsid w:val="006108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10834"/>
    <w:rPr>
      <w:i/>
      <w:iCs/>
      <w:color w:val="0F4761" w:themeColor="accent1" w:themeShade="BF"/>
    </w:rPr>
  </w:style>
  <w:style w:type="character" w:styleId="IntenseReference">
    <w:name w:val="Intense Reference"/>
    <w:basedOn w:val="DefaultParagraphFont"/>
    <w:uiPriority w:val="32"/>
    <w:qFormat/>
    <w:rsid w:val="00610834"/>
    <w:rPr>
      <w:b/>
      <w:bCs/>
      <w:smallCaps/>
      <w:color w:val="0F4761" w:themeColor="accent1" w:themeShade="BF"/>
      <w:spacing w:val="5"/>
    </w:rPr>
  </w:style>
  <w:style w:type="paragraph" w:styleId="NormalWeb">
    <w:name w:val="Normal (Web)"/>
    <w:basedOn w:val="Normal"/>
    <w:uiPriority w:val="99"/>
    <w:unhideWhenUsed/>
    <w:rsid w:val="00E737C7"/>
    <w:pPr>
      <w:spacing w:before="100" w:beforeAutospacing="1" w:after="100" w:afterAutospacing="1"/>
    </w:pPr>
    <w:rPr>
      <w:rFonts w:ascii="Calibri" w:eastAsia="Times New Roman" w:hAnsi="Calibri" w:cs="Calibri"/>
      <w:sz w:val="22"/>
      <w:szCs w:val="22"/>
    </w:rPr>
  </w:style>
  <w:style w:type="character" w:customStyle="1" w:styleId="apple-converted-space">
    <w:name w:val="apple-converted-space"/>
    <w:basedOn w:val="DefaultParagraphFont"/>
    <w:rsid w:val="00705FDE"/>
  </w:style>
  <w:style w:type="character" w:styleId="Strong">
    <w:name w:val="Strong"/>
    <w:basedOn w:val="DefaultParagraphFont"/>
    <w:uiPriority w:val="22"/>
    <w:qFormat/>
    <w:rsid w:val="0024351E"/>
    <w:rPr>
      <w:b/>
      <w:bCs/>
    </w:rPr>
  </w:style>
  <w:style w:type="paragraph" w:styleId="NoSpacing">
    <w:name w:val="No Spacing"/>
    <w:uiPriority w:val="1"/>
    <w:qFormat/>
    <w:rsid w:val="0024351E"/>
    <w:pPr>
      <w:spacing w:after="0" w:line="240" w:lineRule="auto"/>
    </w:pPr>
    <w:rPr>
      <w:kern w:val="0"/>
      <w:sz w:val="22"/>
      <w:szCs w:val="22"/>
      <w14:ligatures w14:val="none"/>
    </w:rPr>
  </w:style>
  <w:style w:type="paragraph" w:customStyle="1" w:styleId="xdefault">
    <w:name w:val="x_default"/>
    <w:basedOn w:val="Normal"/>
    <w:rsid w:val="00E7431A"/>
  </w:style>
  <w:style w:type="table" w:styleId="TableGrid">
    <w:name w:val="Table Grid"/>
    <w:basedOn w:val="TableNormal"/>
    <w:uiPriority w:val="39"/>
    <w:rsid w:val="00637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03C9"/>
    <w:pPr>
      <w:autoSpaceDE w:val="0"/>
      <w:autoSpaceDN w:val="0"/>
      <w:adjustRightInd w:val="0"/>
      <w:spacing w:after="0" w:line="240" w:lineRule="auto"/>
    </w:pPr>
    <w:rPr>
      <w:rFonts w:ascii="Goudy Old Style" w:hAnsi="Goudy Old Style" w:cs="Goudy Old Style"/>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png"/><Relationship Id="rId26" Type="http://schemas.openxmlformats.org/officeDocument/2006/relationships/image" Target="cid:mf_D8FA2E60-F0F6-4647-8BD7-E4745622E114/L0/001" TargetMode="External"/><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6.png"/><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5.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cid:0b368fd2-4aef-4948-b31e-a3056f9203c2@eurprd05.prod.outlook.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blogography.com/archives/2012/07/mountain_lion_p.html" TargetMode="External"/><Relationship Id="rId23" Type="http://schemas.openxmlformats.org/officeDocument/2006/relationships/image" Target="media/image18.png"/><Relationship Id="rId28" Type="http://schemas.openxmlformats.org/officeDocument/2006/relationships/image" Target="media/image22.jpeg"/><Relationship Id="rId36" Type="http://schemas.openxmlformats.org/officeDocument/2006/relationships/image" Target="media/image28.jpeg"/><Relationship Id="rId10" Type="http://schemas.openxmlformats.org/officeDocument/2006/relationships/image" Target="media/image6.jpeg"/><Relationship Id="rId19" Type="http://schemas.openxmlformats.org/officeDocument/2006/relationships/image" Target="media/image14.png"/><Relationship Id="rId31" Type="http://schemas.openxmlformats.org/officeDocument/2006/relationships/image" Target="cid:05e65920-5489-4d9e-b99b-bc9594720180@eurprd05.prod.outlook.com"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3.jpeg"/><Relationship Id="rId35" Type="http://schemas.openxmlformats.org/officeDocument/2006/relationships/image" Target="media/image27.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2344</Words>
  <Characters>13367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Caitriona Lancaster</dc:creator>
  <cp:keywords/>
  <dc:description/>
  <cp:lastModifiedBy>Orlaigh Behan</cp:lastModifiedBy>
  <cp:revision>2</cp:revision>
  <cp:lastPrinted>2026-05-21T10:21:00Z</cp:lastPrinted>
  <dcterms:created xsi:type="dcterms:W3CDTF">2026-05-25T10:13:00Z</dcterms:created>
  <dcterms:modified xsi:type="dcterms:W3CDTF">2026-05-25T10:13:00Z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5265d72a-0427-49e4-b8b8-28c2ae385c49</vt:lpwstr>
  </property>
</Properties>
</file>