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21C" w14:textId="613A3D70" w:rsidR="00EA5739" w:rsidRDefault="00EA5739" w:rsidP="00EA5739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Scoil Chéile Chríost Rathmore N.S.  5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Class Booklist 202</w:t>
      </w:r>
      <w:r w:rsidR="002A6F10"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en-US"/>
        </w:rPr>
        <w:t>/202</w:t>
      </w:r>
      <w:r w:rsidR="002A6F10">
        <w:rPr>
          <w:b/>
          <w:bCs/>
          <w:u w:val="single"/>
          <w:lang w:val="en-US"/>
        </w:rPr>
        <w:t>6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A5739" w14:paraId="63A23A13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10F3C" w14:textId="77777777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Books bought by school</w:t>
            </w:r>
          </w:p>
        </w:tc>
      </w:tr>
      <w:tr w:rsidR="00EA5739" w14:paraId="3B4331A4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DD77" w14:textId="77777777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English:</w:t>
            </w:r>
          </w:p>
          <w:p w14:paraId="0D2F1405" w14:textId="749D2B5B" w:rsidR="00EA5739" w:rsidRDefault="00EA573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Over the Moon Fifth Class Skills Book</w:t>
            </w:r>
          </w:p>
          <w:p w14:paraId="1557F686" w14:textId="77777777" w:rsidR="00EA5739" w:rsidRDefault="00EA573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Fifth Class Skills Book and Literacy Portfolio Pack </w:t>
            </w:r>
          </w:p>
          <w:p w14:paraId="2D15E01B" w14:textId="273C208E" w:rsidR="001D3653" w:rsidRPr="00CC3AD2" w:rsidRDefault="001D365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Explore with Me Textbook &amp; Activity Book </w:t>
            </w:r>
            <w:r w:rsidR="006F1F86">
              <w:rPr>
                <w:lang w:val="en-US"/>
              </w:rPr>
              <w:t xml:space="preserve">Fifth Class </w:t>
            </w:r>
            <w:r>
              <w:rPr>
                <w:lang w:val="en-US"/>
              </w:rPr>
              <w:t>(SESE)</w:t>
            </w:r>
          </w:p>
        </w:tc>
      </w:tr>
      <w:tr w:rsidR="00EA5739" w14:paraId="4F4D4A0D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E98" w14:textId="77777777" w:rsidR="00EA5739" w:rsidRDefault="00EA5739" w:rsidP="00EA5739">
            <w:pPr>
              <w:spacing w:line="240" w:lineRule="auto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lang w:val="en-US"/>
              </w:rPr>
              <w:t xml:space="preserve">Keep from last year: </w:t>
            </w:r>
            <w:r w:rsidRPr="00EA5739">
              <w:rPr>
                <w:lang w:val="en-US"/>
              </w:rPr>
              <w:t xml:space="preserve">table book, </w:t>
            </w:r>
            <w:proofErr w:type="spellStart"/>
            <w:r w:rsidRPr="00EA5739">
              <w:rPr>
                <w:lang w:val="en-US"/>
              </w:rPr>
              <w:t>Focloir</w:t>
            </w:r>
            <w:proofErr w:type="spellEnd"/>
            <w:r w:rsidRPr="00EA5739">
              <w:rPr>
                <w:lang w:val="en-US"/>
              </w:rPr>
              <w:t xml:space="preserve"> </w:t>
            </w:r>
            <w:proofErr w:type="spellStart"/>
            <w:r w:rsidRPr="00EA5739">
              <w:rPr>
                <w:lang w:val="en-US"/>
              </w:rPr>
              <w:t>Folens</w:t>
            </w:r>
            <w:proofErr w:type="spellEnd"/>
            <w:r w:rsidRPr="00EA5739">
              <w:rPr>
                <w:lang w:val="en-US"/>
              </w:rPr>
              <w:t>, Primary Atlas All Around Me,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Collins Pocket English Dictionary   </w:t>
            </w:r>
          </w:p>
          <w:p w14:paraId="1DF15B6E" w14:textId="51623018" w:rsidR="00EA5739" w:rsidRDefault="00EA5739" w:rsidP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Collins Pocket Irish Dictionary  </w:t>
            </w:r>
          </w:p>
        </w:tc>
      </w:tr>
      <w:tr w:rsidR="00EA5739" w14:paraId="1899C38F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4582" w14:textId="77777777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Maths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  <w:p w14:paraId="36954C38" w14:textId="29A71F22" w:rsidR="00EA5739" w:rsidRPr="00EA5739" w:rsidRDefault="002A6F10" w:rsidP="002A6F10">
            <w:pPr>
              <w:spacing w:after="255" w:line="240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&amp; Me (Digital)</w:t>
            </w:r>
            <w:r>
              <w:rPr>
                <w:lang w:val="en-US"/>
              </w:rPr>
              <w:br/>
            </w:r>
            <w:r w:rsidR="00EA5739">
              <w:rPr>
                <w:lang w:val="en-US"/>
              </w:rPr>
              <w:t xml:space="preserve"> </w:t>
            </w:r>
          </w:p>
        </w:tc>
      </w:tr>
      <w:tr w:rsidR="00EA5739" w14:paraId="105A46A3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F5CD" w14:textId="0B622B61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Geography:   </w:t>
            </w:r>
          </w:p>
          <w:p w14:paraId="28599949" w14:textId="1EBCD0CB" w:rsidR="00EA5739" w:rsidRDefault="002650CD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Mapwise</w:t>
            </w:r>
            <w:proofErr w:type="spellEnd"/>
            <w:r w:rsidR="00983E49">
              <w:rPr>
                <w:lang w:val="en-US"/>
              </w:rPr>
              <w:t xml:space="preserve"> 2</w:t>
            </w:r>
            <w:r>
              <w:rPr>
                <w:lang w:val="en-US"/>
              </w:rPr>
              <w:t xml:space="preserve"> </w:t>
            </w:r>
            <w:r w:rsidR="00EA5739">
              <w:rPr>
                <w:lang w:val="en-US"/>
              </w:rPr>
              <w:t xml:space="preserve"> 5</w:t>
            </w:r>
            <w:r w:rsidR="00EA5739">
              <w:rPr>
                <w:vertAlign w:val="superscript"/>
                <w:lang w:val="en-US"/>
              </w:rPr>
              <w:t>th</w:t>
            </w:r>
            <w:r w:rsidR="00EA5739">
              <w:rPr>
                <w:lang w:val="en-US"/>
              </w:rPr>
              <w:t xml:space="preserve"> </w:t>
            </w:r>
            <w:r w:rsidR="009A789B">
              <w:rPr>
                <w:lang w:val="en-US"/>
              </w:rPr>
              <w:t>&amp; 6</w:t>
            </w:r>
            <w:r w:rsidR="009A789B" w:rsidRPr="009A789B">
              <w:rPr>
                <w:vertAlign w:val="superscript"/>
                <w:lang w:val="en-US"/>
              </w:rPr>
              <w:t>th</w:t>
            </w:r>
            <w:r w:rsidR="009A789B">
              <w:rPr>
                <w:lang w:val="en-US"/>
              </w:rPr>
              <w:t xml:space="preserve"> </w:t>
            </w:r>
            <w:r w:rsidR="00EA5739">
              <w:rPr>
                <w:lang w:val="en-US"/>
              </w:rPr>
              <w:t>Class</w:t>
            </w:r>
          </w:p>
        </w:tc>
      </w:tr>
      <w:tr w:rsidR="00EA5739" w14:paraId="300FD831" w14:textId="77777777" w:rsidTr="00EA57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88C5" w14:textId="1FD1A076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Copies:</w:t>
            </w:r>
            <w:r w:rsidR="00F17501">
              <w:rPr>
                <w:b/>
                <w:bCs/>
                <w:lang w:val="en-US"/>
              </w:rPr>
              <w:t xml:space="preserve"> purchased by school </w:t>
            </w:r>
          </w:p>
        </w:tc>
      </w:tr>
    </w:tbl>
    <w:p w14:paraId="6AE5958F" w14:textId="77777777" w:rsidR="00EA5739" w:rsidRDefault="00EA5739" w:rsidP="00EA5739">
      <w:pPr>
        <w:rPr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A5739" w14:paraId="2609F818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76CEA" w14:textId="77777777" w:rsidR="00EA5739" w:rsidRDefault="00EA5739">
            <w:pPr>
              <w:spacing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Parents to Buy</w:t>
            </w:r>
            <w:r>
              <w:rPr>
                <w:lang w:val="en-US"/>
              </w:rPr>
              <w:t xml:space="preserve"> – all the below to be labelled with your child’s name </w:t>
            </w:r>
          </w:p>
        </w:tc>
      </w:tr>
      <w:tr w:rsidR="00EA5739" w14:paraId="3C5C4102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7533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1 pack of good quality colouring pencils for school use</w:t>
            </w:r>
          </w:p>
          <w:p w14:paraId="1FC0267B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10 x Copy Covers</w:t>
            </w:r>
          </w:p>
          <w:p w14:paraId="29910750" w14:textId="126F063B" w:rsidR="00EA5739" w:rsidRDefault="002A6F10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2 x</w:t>
            </w:r>
            <w:r w:rsidR="00EA5739">
              <w:rPr>
                <w:lang w:val="en-US"/>
              </w:rPr>
              <w:t xml:space="preserve"> pack</w:t>
            </w:r>
            <w:r>
              <w:rPr>
                <w:lang w:val="en-US"/>
              </w:rPr>
              <w:t>s</w:t>
            </w:r>
            <w:r w:rsidR="00EA5739">
              <w:rPr>
                <w:lang w:val="en-US"/>
              </w:rPr>
              <w:t xml:space="preserve"> of 4 whiteboard markers</w:t>
            </w:r>
          </w:p>
          <w:p w14:paraId="3BD25E9B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3 large pritt sticks.</w:t>
            </w:r>
          </w:p>
          <w:p w14:paraId="10843249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parer</w:t>
            </w:r>
            <w:proofErr w:type="spellEnd"/>
            <w:r>
              <w:rPr>
                <w:lang w:val="en-US"/>
              </w:rPr>
              <w:t xml:space="preserve"> &amp; rubber</w:t>
            </w:r>
          </w:p>
          <w:p w14:paraId="3A89C30E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Ruler</w:t>
            </w:r>
          </w:p>
          <w:p w14:paraId="520CD430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2 HB Pencils   </w:t>
            </w:r>
          </w:p>
          <w:p w14:paraId="5135290D" w14:textId="05C44F35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2 x Red pens, 1 Green pen, </w:t>
            </w:r>
            <w:r w:rsidR="00863B5B">
              <w:rPr>
                <w:lang w:val="en-US"/>
              </w:rPr>
              <w:t>2</w:t>
            </w:r>
            <w:r>
              <w:rPr>
                <w:lang w:val="en-US"/>
              </w:rPr>
              <w:t xml:space="preserve"> Blue pen</w:t>
            </w:r>
            <w:r w:rsidR="00863B5B">
              <w:rPr>
                <w:lang w:val="en-US"/>
              </w:rPr>
              <w:t>s</w:t>
            </w:r>
            <w:r>
              <w:rPr>
                <w:lang w:val="en-US"/>
              </w:rPr>
              <w:t xml:space="preserve"> &amp; 1 Black Pen</w:t>
            </w:r>
          </w:p>
          <w:p w14:paraId="7F74BBF9" w14:textId="77777777" w:rsidR="00EA5739" w:rsidRDefault="00EA5739">
            <w:pPr>
              <w:numPr>
                <w:ilvl w:val="0"/>
                <w:numId w:val="2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1 x A4 </w:t>
            </w:r>
            <w:proofErr w:type="gramStart"/>
            <w:r>
              <w:rPr>
                <w:lang w:val="en-US"/>
              </w:rPr>
              <w:t>20 page</w:t>
            </w:r>
            <w:proofErr w:type="gramEnd"/>
            <w:r>
              <w:rPr>
                <w:lang w:val="en-US"/>
              </w:rPr>
              <w:t xml:space="preserve"> display book </w:t>
            </w:r>
          </w:p>
        </w:tc>
      </w:tr>
      <w:tr w:rsidR="00EA5739" w14:paraId="541E3AFE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5D0" w14:textId="77777777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 Uniform:</w:t>
            </w:r>
          </w:p>
          <w:p w14:paraId="624F9F77" w14:textId="77777777" w:rsidR="00EA5739" w:rsidRDefault="00EA5739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Grey jumper/cardigan</w:t>
            </w:r>
          </w:p>
          <w:p w14:paraId="23A58F72" w14:textId="77777777" w:rsidR="00EA5739" w:rsidRDefault="00EA5739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Grey trousers/skirt/pinafore</w:t>
            </w:r>
          </w:p>
          <w:p w14:paraId="217CBB84" w14:textId="77777777" w:rsidR="00EA5739" w:rsidRDefault="00EA5739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Blue shirt/blouse</w:t>
            </w:r>
          </w:p>
          <w:p w14:paraId="49328C25" w14:textId="77777777" w:rsidR="00EA5739" w:rsidRDefault="00EA5739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Navy tie </w:t>
            </w:r>
          </w:p>
          <w:p w14:paraId="33375570" w14:textId="77777777" w:rsidR="00EA5739" w:rsidRDefault="00EA5739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Black/dark/navy shoes/runners only </w:t>
            </w:r>
          </w:p>
          <w:p w14:paraId="46E47632" w14:textId="77777777" w:rsidR="002A6F10" w:rsidRDefault="00EA5739" w:rsidP="002A6F10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Pair of Eadestown shorts for sports days and summer wear (available Colgan Sports</w:t>
            </w:r>
            <w:r w:rsidR="002A6F10">
              <w:rPr>
                <w:lang w:val="en-US"/>
              </w:rPr>
              <w:t>/Richie Whelan’s)</w:t>
            </w:r>
          </w:p>
          <w:p w14:paraId="6CD57609" w14:textId="6ED6E534" w:rsidR="002A6F10" w:rsidRPr="002A6F10" w:rsidRDefault="002A6F10" w:rsidP="002A6F10">
            <w:pPr>
              <w:numPr>
                <w:ilvl w:val="0"/>
                <w:numId w:val="3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School Sun Hat (Richie Whelan’s)</w:t>
            </w:r>
          </w:p>
        </w:tc>
      </w:tr>
      <w:tr w:rsidR="00EA5739" w14:paraId="72656646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8B4" w14:textId="77777777" w:rsidR="00EA5739" w:rsidRDefault="00EA5739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 Tracksuit:</w:t>
            </w:r>
          </w:p>
          <w:p w14:paraId="2FBCA07B" w14:textId="77777777" w:rsidR="00EA5739" w:rsidRDefault="00EA5739">
            <w:pPr>
              <w:numPr>
                <w:ilvl w:val="0"/>
                <w:numId w:val="4"/>
              </w:numPr>
              <w:spacing w:after="255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School tracksuit available from Richie Whelan’s Menswear Naas. To be ordered by 30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 </w:t>
            </w:r>
          </w:p>
        </w:tc>
      </w:tr>
    </w:tbl>
    <w:p w14:paraId="3711723B" w14:textId="77777777" w:rsidR="00EA5739" w:rsidRDefault="00EA5739" w:rsidP="00EA5739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EA5739" w14:paraId="57519022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8235E" w14:textId="77777777" w:rsidR="00EA5739" w:rsidRDefault="00EA5739">
            <w:pPr>
              <w:spacing w:line="240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Payable to the school:  to be paid to the school through the Aladdin Connect App </w:t>
            </w:r>
          </w:p>
        </w:tc>
      </w:tr>
      <w:tr w:rsidR="00EA5739" w14:paraId="4C00CD7C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907" w14:textId="1CF0A56E" w:rsidR="00F17501" w:rsidRPr="00F17501" w:rsidRDefault="00EA5739" w:rsidP="00F17501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br/>
            </w:r>
            <w:r w:rsidR="00F17501" w:rsidRPr="00F17501">
              <w:rPr>
                <w:rFonts w:cstheme="minorHAnsi"/>
                <w:color w:val="000000" w:themeColor="text1"/>
                <w:lang w:val="en-US"/>
              </w:rPr>
              <w:t>€15.00</w:t>
            </w:r>
            <w:r w:rsidR="00F17501" w:rsidRPr="00F1750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  Aladdin Connect Communication System – ICT Maintenance – Microsoft Office Pupil Account</w:t>
            </w:r>
          </w:p>
          <w:p w14:paraId="4015BC96" w14:textId="28492F80" w:rsidR="00F17501" w:rsidRPr="00F17501" w:rsidRDefault="00F17501" w:rsidP="00F17501">
            <w:pPr>
              <w:spacing w:after="160" w:line="259" w:lineRule="auto"/>
              <w:rPr>
                <w:b/>
                <w:bCs/>
                <w:lang w:val="en-US"/>
              </w:rPr>
            </w:pPr>
            <w:r w:rsidRPr="00F17501">
              <w:rPr>
                <w:rFonts w:cstheme="minorHAnsi"/>
                <w:color w:val="000000" w:themeColor="text1"/>
                <w:lang w:val="en-US"/>
              </w:rPr>
              <w:t>€</w:t>
            </w:r>
            <w:r w:rsidR="000F61B8">
              <w:rPr>
                <w:rFonts w:cstheme="minorHAnsi"/>
                <w:color w:val="000000" w:themeColor="text1"/>
                <w:lang w:val="en-US"/>
              </w:rPr>
              <w:t>12</w:t>
            </w:r>
            <w:r w:rsidRPr="00F17501">
              <w:rPr>
                <w:rFonts w:cstheme="minorHAnsi"/>
                <w:color w:val="000000" w:themeColor="text1"/>
                <w:lang w:val="en-US"/>
              </w:rPr>
              <w:t xml:space="preserve">.00   </w:t>
            </w:r>
            <w:r w:rsidRPr="00F17501">
              <w:rPr>
                <w:rFonts w:cstheme="minorHAnsi"/>
                <w:b/>
                <w:bCs/>
                <w:color w:val="000000" w:themeColor="text1"/>
                <w:lang w:val="en-US"/>
              </w:rPr>
              <w:t>Arts &amp; Crafts</w:t>
            </w:r>
            <w:r w:rsidRPr="00F17501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F17501">
              <w:rPr>
                <w:rFonts w:cstheme="minorHAnsi"/>
                <w:color w:val="000000" w:themeColor="text1"/>
                <w:lang w:val="en-US"/>
              </w:rPr>
              <w:br/>
              <w:t>€2</w:t>
            </w:r>
            <w:r w:rsidR="009039D3">
              <w:rPr>
                <w:rFonts w:cstheme="minorHAnsi"/>
                <w:color w:val="000000" w:themeColor="text1"/>
                <w:lang w:val="en-US"/>
              </w:rPr>
              <w:t>5</w:t>
            </w:r>
            <w:r w:rsidRPr="00F17501">
              <w:rPr>
                <w:rFonts w:cstheme="minorHAnsi"/>
                <w:color w:val="000000" w:themeColor="text1"/>
                <w:lang w:val="en-US"/>
              </w:rPr>
              <w:t xml:space="preserve">.00   </w:t>
            </w:r>
            <w:r w:rsidRPr="00F17501">
              <w:rPr>
                <w:rFonts w:cstheme="minorHAnsi"/>
                <w:b/>
                <w:bCs/>
                <w:color w:val="000000" w:themeColor="text1"/>
                <w:lang w:val="en-US"/>
              </w:rPr>
              <w:t>Photocopying</w:t>
            </w:r>
            <w:r w:rsidRPr="00F17501">
              <w:rPr>
                <w:rFonts w:cstheme="minorHAnsi"/>
                <w:b/>
                <w:bCs/>
                <w:color w:val="000000" w:themeColor="text1"/>
                <w:lang w:val="en-US"/>
              </w:rPr>
              <w:br/>
            </w:r>
            <w:r w:rsidRPr="00F17501">
              <w:rPr>
                <w:rFonts w:eastAsiaTheme="majorEastAsia" w:cstheme="minorHAnsi"/>
                <w:color w:val="000000" w:themeColor="text1"/>
                <w:lang w:val="en-US"/>
              </w:rPr>
              <w:t>€</w:t>
            </w:r>
            <w:r w:rsidR="009039D3">
              <w:rPr>
                <w:rFonts w:eastAsiaTheme="majorEastAsia" w:cstheme="minorHAnsi"/>
                <w:color w:val="000000" w:themeColor="text1"/>
                <w:lang w:val="en-US"/>
              </w:rPr>
              <w:t>9</w:t>
            </w:r>
            <w:r w:rsidRPr="00F17501">
              <w:rPr>
                <w:rFonts w:eastAsiaTheme="majorEastAsia" w:cstheme="minorHAnsi"/>
                <w:color w:val="000000" w:themeColor="text1"/>
                <w:lang w:val="en-US"/>
              </w:rPr>
              <w:t xml:space="preserve">.00     </w:t>
            </w:r>
            <w:r w:rsidRPr="00F17501">
              <w:rPr>
                <w:rFonts w:eastAsiaTheme="majorEastAsia" w:cstheme="minorHAnsi"/>
                <w:b/>
                <w:bCs/>
                <w:color w:val="000000" w:themeColor="text1"/>
                <w:lang w:val="en-US"/>
              </w:rPr>
              <w:t>School Insurance 24 hour</w:t>
            </w:r>
          </w:p>
          <w:p w14:paraId="4431F7EB" w14:textId="493B1608" w:rsidR="00EA5739" w:rsidRDefault="00EA5739" w:rsidP="00F17501">
            <w:pPr>
              <w:spacing w:line="240" w:lineRule="auto"/>
              <w:rPr>
                <w:lang w:val="en-US"/>
              </w:rPr>
            </w:pPr>
          </w:p>
        </w:tc>
      </w:tr>
      <w:tr w:rsidR="00EA5739" w14:paraId="562FC96A" w14:textId="77777777" w:rsidTr="00EA5739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74CA" w14:textId="30D9476F" w:rsidR="00F17501" w:rsidRPr="00F17501" w:rsidRDefault="00F17501" w:rsidP="00F17501">
            <w:pPr>
              <w:spacing w:after="160" w:line="259" w:lineRule="auto"/>
              <w:rPr>
                <w:b/>
                <w:bCs/>
                <w:lang w:val="en-US"/>
              </w:rPr>
            </w:pPr>
            <w:r w:rsidRPr="00F17501">
              <w:rPr>
                <w:b/>
                <w:bCs/>
                <w:lang w:val="en-US"/>
              </w:rPr>
              <w:t xml:space="preserve">Total payable to the school via Aladdin Connect </w:t>
            </w:r>
            <w:r w:rsidRPr="002A6F10">
              <w:rPr>
                <w:b/>
                <w:bCs/>
                <w:u w:val="single"/>
                <w:lang w:val="en-US"/>
              </w:rPr>
              <w:t>€</w:t>
            </w:r>
            <w:r w:rsidR="009039D3">
              <w:rPr>
                <w:b/>
                <w:bCs/>
                <w:u w:val="single"/>
                <w:lang w:val="en-US"/>
              </w:rPr>
              <w:t>61</w:t>
            </w:r>
            <w:r w:rsidRPr="002A6F10">
              <w:rPr>
                <w:b/>
                <w:bCs/>
                <w:u w:val="single"/>
                <w:lang w:val="en-US"/>
              </w:rPr>
              <w:t>.00.</w:t>
            </w:r>
            <w:r w:rsidRPr="00F17501">
              <w:rPr>
                <w:b/>
                <w:bCs/>
                <w:lang w:val="en-US"/>
              </w:rPr>
              <w:t xml:space="preserve"> Payment requests will be open on the Aladdin Schools System on Monday 1</w:t>
            </w:r>
            <w:r w:rsidR="002A6F10">
              <w:rPr>
                <w:b/>
                <w:bCs/>
                <w:lang w:val="en-US"/>
              </w:rPr>
              <w:t>8</w:t>
            </w:r>
            <w:r w:rsidRPr="00F17501">
              <w:rPr>
                <w:b/>
                <w:bCs/>
                <w:vertAlign w:val="superscript"/>
                <w:lang w:val="en-US"/>
              </w:rPr>
              <w:t>th</w:t>
            </w:r>
            <w:r w:rsidRPr="00F17501">
              <w:rPr>
                <w:b/>
                <w:bCs/>
                <w:lang w:val="en-US"/>
              </w:rPr>
              <w:t xml:space="preserve"> August 202</w:t>
            </w:r>
            <w:r w:rsidR="002A6F10">
              <w:rPr>
                <w:b/>
                <w:bCs/>
                <w:lang w:val="en-US"/>
              </w:rPr>
              <w:t>5</w:t>
            </w:r>
            <w:r w:rsidRPr="00F17501">
              <w:rPr>
                <w:b/>
                <w:bCs/>
                <w:lang w:val="en-US"/>
              </w:rPr>
              <w:t>.</w:t>
            </w:r>
          </w:p>
          <w:p w14:paraId="55D7E317" w14:textId="2B9A983F" w:rsidR="00EA5739" w:rsidRDefault="00EA5739">
            <w:pPr>
              <w:spacing w:line="240" w:lineRule="auto"/>
              <w:rPr>
                <w:lang w:val="en-US"/>
              </w:rPr>
            </w:pPr>
          </w:p>
        </w:tc>
      </w:tr>
    </w:tbl>
    <w:p w14:paraId="6B697010" w14:textId="77777777" w:rsidR="00662403" w:rsidRDefault="00662403"/>
    <w:sectPr w:rsidR="00662403" w:rsidSect="00EA5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E4DD1"/>
    <w:multiLevelType w:val="hybridMultilevel"/>
    <w:tmpl w:val="8E88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6D90"/>
    <w:multiLevelType w:val="hybridMultilevel"/>
    <w:tmpl w:val="15D8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1409"/>
    <w:multiLevelType w:val="hybridMultilevel"/>
    <w:tmpl w:val="9FF0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80908"/>
    <w:multiLevelType w:val="hybridMultilevel"/>
    <w:tmpl w:val="442E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034">
    <w:abstractNumId w:val="2"/>
  </w:num>
  <w:num w:numId="2" w16cid:durableId="1752461276">
    <w:abstractNumId w:val="1"/>
  </w:num>
  <w:num w:numId="3" w16cid:durableId="111361230">
    <w:abstractNumId w:val="0"/>
  </w:num>
  <w:num w:numId="4" w16cid:durableId="163212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39"/>
    <w:rsid w:val="000F61B8"/>
    <w:rsid w:val="001535AA"/>
    <w:rsid w:val="001A2C02"/>
    <w:rsid w:val="001D3653"/>
    <w:rsid w:val="002650CD"/>
    <w:rsid w:val="002A6F10"/>
    <w:rsid w:val="00300AFE"/>
    <w:rsid w:val="00532D75"/>
    <w:rsid w:val="00662403"/>
    <w:rsid w:val="006F1F86"/>
    <w:rsid w:val="00863B5B"/>
    <w:rsid w:val="009039D3"/>
    <w:rsid w:val="00983E49"/>
    <w:rsid w:val="009A789B"/>
    <w:rsid w:val="00B2177E"/>
    <w:rsid w:val="00CC3AD2"/>
    <w:rsid w:val="00DC7772"/>
    <w:rsid w:val="00E06AB0"/>
    <w:rsid w:val="00E8468A"/>
    <w:rsid w:val="00EA0E72"/>
    <w:rsid w:val="00EA5739"/>
    <w:rsid w:val="00F17501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376C"/>
  <w15:chartTrackingRefBased/>
  <w15:docId w15:val="{52292648-593E-49FD-BAD6-0D45C5D9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57b6e-3fd0-43f1-8b42-5111b71d24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8" ma:contentTypeDescription="Create a new document." ma:contentTypeScope="" ma:versionID="1f25aa57ad83ad95533d7d1c63f773dc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8b5617a0539b99af2b45604b41c3fb56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A5B8B-BD75-4546-A056-9700645DC533}">
  <ds:schemaRefs>
    <ds:schemaRef ds:uri="http://schemas.microsoft.com/office/2006/metadata/properties"/>
    <ds:schemaRef ds:uri="http://schemas.microsoft.com/office/infopath/2007/PartnerControls"/>
    <ds:schemaRef ds:uri="c2a57b6e-3fd0-43f1-8b42-5111b71d24c2"/>
  </ds:schemaRefs>
</ds:datastoreItem>
</file>

<file path=customXml/itemProps2.xml><?xml version="1.0" encoding="utf-8"?>
<ds:datastoreItem xmlns:ds="http://schemas.openxmlformats.org/officeDocument/2006/customXml" ds:itemID="{BDAA9F35-BAD7-4187-B67C-10B0EF8C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8D4E9-8907-423C-8CE7-EF5BC0F43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Rathmore NS Office</dc:creator>
  <cp:keywords/>
  <dc:description/>
  <cp:lastModifiedBy>Orlaigh Behan</cp:lastModifiedBy>
  <cp:revision>2</cp:revision>
  <cp:lastPrinted>2025-06-30T11:41:00Z</cp:lastPrinted>
  <dcterms:created xsi:type="dcterms:W3CDTF">2025-07-08T09:20:00Z</dcterms:created>
  <dcterms:modified xsi:type="dcterms:W3CDTF">2025-07-08T09:20:00Z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