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F9419" w14:textId="22FDF1AF" w:rsidR="00E45B38" w:rsidRPr="00E45B38" w:rsidRDefault="00E45B38" w:rsidP="00E45B38">
      <w:pPr>
        <w:jc w:val="center"/>
        <w:rPr>
          <w:b/>
          <w:bCs/>
          <w:u w:val="single"/>
          <w:lang w:val="en-US"/>
        </w:rPr>
      </w:pPr>
      <w:r w:rsidRPr="00E45B38">
        <w:rPr>
          <w:b/>
          <w:bCs/>
          <w:u w:val="single"/>
          <w:lang w:val="en-US"/>
        </w:rPr>
        <w:t xml:space="preserve">Scoil Chéile Chríost Rathmore N.S.   </w:t>
      </w:r>
      <w:r w:rsidR="00B51958">
        <w:rPr>
          <w:b/>
          <w:bCs/>
          <w:u w:val="single"/>
          <w:lang w:val="en-US"/>
        </w:rPr>
        <w:t>2</w:t>
      </w:r>
      <w:r w:rsidR="00B51958" w:rsidRPr="00B51958">
        <w:rPr>
          <w:b/>
          <w:bCs/>
          <w:u w:val="single"/>
          <w:vertAlign w:val="superscript"/>
          <w:lang w:val="en-US"/>
        </w:rPr>
        <w:t>nd</w:t>
      </w:r>
      <w:r w:rsidR="00B51958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>Class</w:t>
      </w:r>
      <w:r w:rsidRPr="00E45B38">
        <w:rPr>
          <w:b/>
          <w:bCs/>
          <w:u w:val="single"/>
          <w:lang w:val="en-US"/>
        </w:rPr>
        <w:t xml:space="preserve"> Booklist 2023/2024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5B38" w:rsidRPr="00E45B38" w14:paraId="32DEC2E4" w14:textId="77777777" w:rsidTr="004E646A">
        <w:tc>
          <w:tcPr>
            <w:tcW w:w="10456" w:type="dxa"/>
            <w:shd w:val="clear" w:color="auto" w:fill="D9D9D9" w:themeFill="background1" w:themeFillShade="D9"/>
          </w:tcPr>
          <w:p w14:paraId="2F217DAB" w14:textId="77777777" w:rsidR="00E45B38" w:rsidRPr="00E45B38" w:rsidRDefault="00E45B38" w:rsidP="00E45B38">
            <w:pPr>
              <w:rPr>
                <w:b/>
                <w:bCs/>
                <w:lang w:val="en-US"/>
              </w:rPr>
            </w:pPr>
            <w:r w:rsidRPr="00E45B38">
              <w:rPr>
                <w:b/>
                <w:bCs/>
                <w:lang w:val="en-US"/>
              </w:rPr>
              <w:t>Books bought by school</w:t>
            </w:r>
          </w:p>
        </w:tc>
      </w:tr>
      <w:tr w:rsidR="00E45B38" w:rsidRPr="00E45B38" w14:paraId="529CDECA" w14:textId="77777777" w:rsidTr="004E646A">
        <w:tc>
          <w:tcPr>
            <w:tcW w:w="10456" w:type="dxa"/>
          </w:tcPr>
          <w:p w14:paraId="26E78064" w14:textId="77777777" w:rsidR="00E45B38" w:rsidRPr="00E45B38" w:rsidRDefault="00E45B38" w:rsidP="00E45B38">
            <w:pPr>
              <w:rPr>
                <w:b/>
                <w:bCs/>
                <w:lang w:val="en-US"/>
              </w:rPr>
            </w:pPr>
            <w:r w:rsidRPr="00E45B38">
              <w:rPr>
                <w:b/>
                <w:bCs/>
                <w:lang w:val="en-US"/>
              </w:rPr>
              <w:t>English:</w:t>
            </w:r>
          </w:p>
          <w:p w14:paraId="1A3554D2" w14:textId="706C1CD2" w:rsidR="00E45B38" w:rsidRPr="00E45B38" w:rsidRDefault="00E45B38" w:rsidP="00E45B38">
            <w:pPr>
              <w:rPr>
                <w:lang w:val="en-US"/>
              </w:rPr>
            </w:pPr>
            <w:r w:rsidRPr="00E45B38">
              <w:rPr>
                <w:lang w:val="en-US"/>
              </w:rPr>
              <w:t xml:space="preserve">Over the Moon </w:t>
            </w:r>
            <w:r w:rsidR="00B51958">
              <w:rPr>
                <w:lang w:val="en-US"/>
              </w:rPr>
              <w:t>Second</w:t>
            </w:r>
            <w:r>
              <w:rPr>
                <w:lang w:val="en-US"/>
              </w:rPr>
              <w:t xml:space="preserve"> Class</w:t>
            </w:r>
            <w:r w:rsidRPr="00E45B38">
              <w:rPr>
                <w:lang w:val="en-US"/>
              </w:rPr>
              <w:t xml:space="preserve"> Skill</w:t>
            </w:r>
            <w:r>
              <w:rPr>
                <w:lang w:val="en-US"/>
              </w:rPr>
              <w:t>s</w:t>
            </w:r>
            <w:r w:rsidRPr="00E45B38">
              <w:rPr>
                <w:lang w:val="en-US"/>
              </w:rPr>
              <w:t xml:space="preserve"> Book</w:t>
            </w:r>
          </w:p>
          <w:p w14:paraId="0B03C3A0" w14:textId="77777777" w:rsidR="00E45B38" w:rsidRPr="00E45B38" w:rsidRDefault="00E45B38" w:rsidP="00E45B38">
            <w:pPr>
              <w:rPr>
                <w:lang w:val="en-US"/>
              </w:rPr>
            </w:pPr>
          </w:p>
          <w:p w14:paraId="2A74819B" w14:textId="0D91285B" w:rsidR="00E45B38" w:rsidRPr="00E45B38" w:rsidRDefault="00E45B38" w:rsidP="00E45B38">
            <w:pPr>
              <w:rPr>
                <w:lang w:val="en-US"/>
              </w:rPr>
            </w:pPr>
            <w:r w:rsidRPr="00E45B38">
              <w:rPr>
                <w:lang w:val="en-US"/>
              </w:rPr>
              <w:t xml:space="preserve">Go with the Flow </w:t>
            </w:r>
            <w:r w:rsidR="00B51958">
              <w:rPr>
                <w:lang w:val="en-US"/>
              </w:rPr>
              <w:t>D</w:t>
            </w:r>
            <w:r w:rsidRPr="00E45B38">
              <w:rPr>
                <w:lang w:val="en-US"/>
              </w:rPr>
              <w:t xml:space="preserve"> (Brendan </w:t>
            </w:r>
            <w:proofErr w:type="spellStart"/>
            <w:r w:rsidRPr="00E45B38">
              <w:rPr>
                <w:lang w:val="en-US"/>
              </w:rPr>
              <w:t>Culligan</w:t>
            </w:r>
            <w:proofErr w:type="spellEnd"/>
            <w:r w:rsidRPr="00E45B38">
              <w:rPr>
                <w:lang w:val="en-US"/>
              </w:rPr>
              <w:t>)</w:t>
            </w:r>
          </w:p>
        </w:tc>
      </w:tr>
      <w:tr w:rsidR="00E45B38" w:rsidRPr="00E45B38" w14:paraId="0417D438" w14:textId="77777777" w:rsidTr="004E646A">
        <w:tc>
          <w:tcPr>
            <w:tcW w:w="10456" w:type="dxa"/>
          </w:tcPr>
          <w:p w14:paraId="4153EE65" w14:textId="77777777" w:rsidR="00E45B38" w:rsidRDefault="00E45B38" w:rsidP="00E45B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Irish:</w:t>
            </w:r>
          </w:p>
          <w:p w14:paraId="7BC65E2D" w14:textId="311326B8" w:rsidR="00E45B38" w:rsidRPr="00E45B38" w:rsidRDefault="00E45B38" w:rsidP="00E45B38">
            <w:pPr>
              <w:rPr>
                <w:lang w:val="en-US"/>
              </w:rPr>
            </w:pPr>
            <w:r w:rsidRPr="00E45B38">
              <w:rPr>
                <w:lang w:val="en-US"/>
              </w:rPr>
              <w:t xml:space="preserve">Bua </w:t>
            </w:r>
            <w:proofErr w:type="spellStart"/>
            <w:r w:rsidRPr="00E45B38">
              <w:rPr>
                <w:lang w:val="en-US"/>
              </w:rPr>
              <w:t>na</w:t>
            </w:r>
            <w:proofErr w:type="spellEnd"/>
            <w:r w:rsidRPr="00E45B38">
              <w:rPr>
                <w:lang w:val="en-US"/>
              </w:rPr>
              <w:t xml:space="preserve"> </w:t>
            </w:r>
            <w:proofErr w:type="spellStart"/>
            <w:r w:rsidRPr="00E45B38">
              <w:rPr>
                <w:lang w:val="en-US"/>
              </w:rPr>
              <w:t>Cainte</w:t>
            </w:r>
            <w:proofErr w:type="spellEnd"/>
            <w:r w:rsidRPr="00E45B38">
              <w:rPr>
                <w:lang w:val="en-US"/>
              </w:rPr>
              <w:t xml:space="preserve"> </w:t>
            </w:r>
            <w:r w:rsidR="00B51958">
              <w:rPr>
                <w:lang w:val="en-US"/>
              </w:rPr>
              <w:t xml:space="preserve">2 Second </w:t>
            </w:r>
            <w:r w:rsidRPr="00E45B38">
              <w:rPr>
                <w:lang w:val="en-US"/>
              </w:rPr>
              <w:t xml:space="preserve">Class Pupils Book </w:t>
            </w:r>
          </w:p>
        </w:tc>
      </w:tr>
      <w:tr w:rsidR="00E45B38" w:rsidRPr="00E45B38" w14:paraId="3EC70525" w14:textId="77777777" w:rsidTr="004E646A">
        <w:tc>
          <w:tcPr>
            <w:tcW w:w="10456" w:type="dxa"/>
          </w:tcPr>
          <w:p w14:paraId="671BD029" w14:textId="77777777" w:rsidR="00E45B38" w:rsidRPr="00E45B38" w:rsidRDefault="00E45B38" w:rsidP="00E45B38">
            <w:pPr>
              <w:rPr>
                <w:b/>
                <w:bCs/>
                <w:lang w:val="en-US"/>
              </w:rPr>
            </w:pPr>
            <w:proofErr w:type="spellStart"/>
            <w:r w:rsidRPr="00E45B38">
              <w:rPr>
                <w:b/>
                <w:bCs/>
                <w:lang w:val="en-US"/>
              </w:rPr>
              <w:t>Maths</w:t>
            </w:r>
            <w:proofErr w:type="spellEnd"/>
            <w:r w:rsidRPr="00E45B38">
              <w:rPr>
                <w:b/>
                <w:bCs/>
                <w:lang w:val="en-US"/>
              </w:rPr>
              <w:t>:</w:t>
            </w:r>
          </w:p>
          <w:p w14:paraId="310D9A80" w14:textId="0F0775F0" w:rsidR="00E45B38" w:rsidRPr="00E45B38" w:rsidRDefault="00E45B38" w:rsidP="00E45B38">
            <w:pPr>
              <w:rPr>
                <w:lang w:val="en-US"/>
              </w:rPr>
            </w:pPr>
            <w:r w:rsidRPr="00E45B38">
              <w:rPr>
                <w:lang w:val="en-US"/>
              </w:rPr>
              <w:t xml:space="preserve">Operation </w:t>
            </w:r>
            <w:proofErr w:type="spellStart"/>
            <w:r w:rsidRPr="00E45B38">
              <w:rPr>
                <w:lang w:val="en-US"/>
              </w:rPr>
              <w:t>Maths</w:t>
            </w:r>
            <w:proofErr w:type="spellEnd"/>
            <w:r w:rsidRPr="00E45B38">
              <w:rPr>
                <w:lang w:val="en-US"/>
              </w:rPr>
              <w:t xml:space="preserve"> </w:t>
            </w:r>
          </w:p>
          <w:p w14:paraId="71ECDFA9" w14:textId="77777777" w:rsidR="00E45B38" w:rsidRPr="00E45B38" w:rsidRDefault="00E45B38" w:rsidP="00E45B38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At School Book</w:t>
            </w:r>
          </w:p>
          <w:p w14:paraId="274D5B52" w14:textId="77777777" w:rsidR="00E45B38" w:rsidRPr="00E45B38" w:rsidRDefault="00E45B38" w:rsidP="00E45B38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At Home Book</w:t>
            </w:r>
          </w:p>
          <w:p w14:paraId="5DB51541" w14:textId="77777777" w:rsidR="00E45B38" w:rsidRPr="00E45B38" w:rsidRDefault="00E45B38" w:rsidP="00E45B38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Assessment Book</w:t>
            </w:r>
          </w:p>
          <w:p w14:paraId="6109B734" w14:textId="77777777" w:rsidR="00E45B38" w:rsidRDefault="00E45B38" w:rsidP="00E45B38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 xml:space="preserve">Whiteboard </w:t>
            </w:r>
          </w:p>
          <w:p w14:paraId="06FD4EDC" w14:textId="76C4534D" w:rsidR="00E45B38" w:rsidRPr="00E45B38" w:rsidRDefault="00E45B38" w:rsidP="00E45B38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Table Book </w:t>
            </w:r>
            <w:r w:rsidR="00B51958">
              <w:rPr>
                <w:lang w:val="en-US"/>
              </w:rPr>
              <w:t>(ke</w:t>
            </w:r>
            <w:r w:rsidR="00BD7375">
              <w:rPr>
                <w:lang w:val="en-US"/>
              </w:rPr>
              <w:t>ep from last year</w:t>
            </w:r>
            <w:r w:rsidR="00B51958">
              <w:rPr>
                <w:lang w:val="en-US"/>
              </w:rPr>
              <w:t>)</w:t>
            </w:r>
          </w:p>
        </w:tc>
      </w:tr>
      <w:tr w:rsidR="00E45B38" w:rsidRPr="00E45B38" w14:paraId="1D219CCF" w14:textId="77777777" w:rsidTr="004E646A">
        <w:tc>
          <w:tcPr>
            <w:tcW w:w="10456" w:type="dxa"/>
          </w:tcPr>
          <w:p w14:paraId="741D3142" w14:textId="77777777" w:rsidR="00E45B38" w:rsidRPr="00E45B38" w:rsidRDefault="00E45B38" w:rsidP="00E45B38">
            <w:pPr>
              <w:rPr>
                <w:b/>
                <w:bCs/>
                <w:lang w:val="en-US"/>
              </w:rPr>
            </w:pPr>
            <w:r w:rsidRPr="00E45B38">
              <w:rPr>
                <w:b/>
                <w:bCs/>
                <w:lang w:val="en-US"/>
              </w:rPr>
              <w:t>Religion:</w:t>
            </w:r>
          </w:p>
          <w:p w14:paraId="1EF7A27F" w14:textId="47217CC6" w:rsidR="00E45B38" w:rsidRPr="00E45B38" w:rsidRDefault="00E45B38" w:rsidP="00E45B38">
            <w:pPr>
              <w:rPr>
                <w:lang w:val="en-US"/>
              </w:rPr>
            </w:pPr>
            <w:r w:rsidRPr="00E45B38">
              <w:rPr>
                <w:lang w:val="en-US"/>
              </w:rPr>
              <w:t xml:space="preserve">Grow in Love </w:t>
            </w:r>
            <w:r w:rsidR="007D60E5">
              <w:rPr>
                <w:lang w:val="en-US"/>
              </w:rPr>
              <w:t>4</w:t>
            </w:r>
          </w:p>
        </w:tc>
      </w:tr>
      <w:tr w:rsidR="00E45B38" w:rsidRPr="00E45B38" w14:paraId="3361DA5F" w14:textId="77777777" w:rsidTr="004E646A">
        <w:tc>
          <w:tcPr>
            <w:tcW w:w="10456" w:type="dxa"/>
          </w:tcPr>
          <w:p w14:paraId="2262624D" w14:textId="77777777" w:rsidR="00E45B38" w:rsidRPr="00E45B38" w:rsidRDefault="00E45B38" w:rsidP="00E45B38">
            <w:pPr>
              <w:rPr>
                <w:b/>
                <w:bCs/>
                <w:lang w:val="en-US"/>
              </w:rPr>
            </w:pPr>
            <w:r w:rsidRPr="00E45B38">
              <w:rPr>
                <w:b/>
                <w:bCs/>
                <w:lang w:val="en-US"/>
              </w:rPr>
              <w:t>Copies:</w:t>
            </w:r>
          </w:p>
        </w:tc>
      </w:tr>
    </w:tbl>
    <w:p w14:paraId="4C034368" w14:textId="77777777" w:rsidR="00E45B38" w:rsidRPr="00E45B38" w:rsidRDefault="00E45B38" w:rsidP="00E45B3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5B38" w:rsidRPr="00E45B38" w14:paraId="3FD180C1" w14:textId="77777777" w:rsidTr="004E646A">
        <w:tc>
          <w:tcPr>
            <w:tcW w:w="10682" w:type="dxa"/>
            <w:shd w:val="clear" w:color="auto" w:fill="D9D9D9" w:themeFill="background1" w:themeFillShade="D9"/>
          </w:tcPr>
          <w:p w14:paraId="343DBEE7" w14:textId="77777777" w:rsidR="00E45B38" w:rsidRPr="00E45B38" w:rsidRDefault="00E45B38" w:rsidP="00E45B38">
            <w:pPr>
              <w:rPr>
                <w:lang w:val="en-US"/>
              </w:rPr>
            </w:pPr>
            <w:r w:rsidRPr="00E45B38">
              <w:rPr>
                <w:b/>
                <w:bCs/>
                <w:lang w:val="en-US"/>
              </w:rPr>
              <w:t>Parents to Buy</w:t>
            </w:r>
            <w:r w:rsidRPr="00E45B38">
              <w:rPr>
                <w:lang w:val="en-US"/>
              </w:rPr>
              <w:t xml:space="preserve"> – all the below to be labelled with your child’s name </w:t>
            </w:r>
          </w:p>
        </w:tc>
      </w:tr>
      <w:tr w:rsidR="00E45B38" w:rsidRPr="00E45B38" w14:paraId="5656AED7" w14:textId="77777777" w:rsidTr="004E646A">
        <w:tc>
          <w:tcPr>
            <w:tcW w:w="10682" w:type="dxa"/>
          </w:tcPr>
          <w:p w14:paraId="634547F9" w14:textId="11980E3C" w:rsidR="00E45B38" w:rsidRDefault="00E45B38" w:rsidP="00E45B38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1 pack of good quality colouring pencils for school use</w:t>
            </w:r>
          </w:p>
          <w:p w14:paraId="1166E0E7" w14:textId="5C3ECCB6" w:rsidR="007D60E5" w:rsidRPr="00E45B38" w:rsidRDefault="007D60E5" w:rsidP="00E45B38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>10 x Copy Covers</w:t>
            </w:r>
          </w:p>
          <w:p w14:paraId="73E70FD1" w14:textId="56545218" w:rsidR="00E45B38" w:rsidRPr="00E45B38" w:rsidRDefault="00E45B38" w:rsidP="00E45B38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 xml:space="preserve">1 pack of 4 </w:t>
            </w:r>
            <w:r w:rsidR="008A5868">
              <w:rPr>
                <w:lang w:val="en-US"/>
              </w:rPr>
              <w:t xml:space="preserve">black </w:t>
            </w:r>
            <w:r w:rsidRPr="00E45B38">
              <w:rPr>
                <w:lang w:val="en-US"/>
              </w:rPr>
              <w:t>whiteboard markers</w:t>
            </w:r>
          </w:p>
          <w:p w14:paraId="606A4FA8" w14:textId="77777777" w:rsidR="00E45B38" w:rsidRDefault="00E45B38" w:rsidP="00E45B38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3 large pritt sticks.</w:t>
            </w:r>
          </w:p>
          <w:p w14:paraId="03A27ECC" w14:textId="4A87190D" w:rsidR="00E45B38" w:rsidRPr="00EE4D63" w:rsidRDefault="00E45B38" w:rsidP="00EE4D63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Pencil </w:t>
            </w:r>
            <w:proofErr w:type="spellStart"/>
            <w:r>
              <w:rPr>
                <w:lang w:val="en-US"/>
              </w:rPr>
              <w:t>parer</w:t>
            </w:r>
            <w:proofErr w:type="spellEnd"/>
            <w:r w:rsidR="007D60E5">
              <w:rPr>
                <w:lang w:val="en-US"/>
              </w:rPr>
              <w:t xml:space="preserve"> &amp; </w:t>
            </w:r>
            <w:r w:rsidR="00EE4D63">
              <w:rPr>
                <w:lang w:val="en-US"/>
              </w:rPr>
              <w:t>rubber</w:t>
            </w:r>
          </w:p>
          <w:p w14:paraId="47F52724" w14:textId="77777777" w:rsidR="00E45B38" w:rsidRDefault="00E45B38" w:rsidP="00E45B38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>Ruler</w:t>
            </w:r>
          </w:p>
          <w:p w14:paraId="09524E7F" w14:textId="5E91C6CD" w:rsidR="00E45B38" w:rsidRDefault="00E45B38" w:rsidP="00E45B38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2 HB Pencils </w:t>
            </w:r>
            <w:r w:rsidR="000B44BA">
              <w:rPr>
                <w:lang w:val="en-US"/>
              </w:rPr>
              <w:t xml:space="preserve">&amp; 1 Green pen </w:t>
            </w:r>
          </w:p>
          <w:p w14:paraId="0256C881" w14:textId="132FE999" w:rsidR="007D60E5" w:rsidRPr="00E45B38" w:rsidRDefault="007D60E5" w:rsidP="00E45B38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1 x A4 </w:t>
            </w:r>
            <w:proofErr w:type="gramStart"/>
            <w:r>
              <w:rPr>
                <w:lang w:val="en-US"/>
              </w:rPr>
              <w:t>20 page</w:t>
            </w:r>
            <w:proofErr w:type="gramEnd"/>
            <w:r>
              <w:rPr>
                <w:lang w:val="en-US"/>
              </w:rPr>
              <w:t xml:space="preserve"> display book </w:t>
            </w:r>
          </w:p>
        </w:tc>
      </w:tr>
      <w:tr w:rsidR="00E45B38" w:rsidRPr="00E45B38" w14:paraId="6FD12F01" w14:textId="77777777" w:rsidTr="004E646A">
        <w:tc>
          <w:tcPr>
            <w:tcW w:w="10682" w:type="dxa"/>
          </w:tcPr>
          <w:p w14:paraId="567E4DDD" w14:textId="77777777" w:rsidR="00E45B38" w:rsidRPr="00E45B38" w:rsidRDefault="00E45B38" w:rsidP="00E45B38">
            <w:pPr>
              <w:rPr>
                <w:b/>
                <w:bCs/>
                <w:lang w:val="en-US"/>
              </w:rPr>
            </w:pPr>
            <w:r w:rsidRPr="00E45B38">
              <w:rPr>
                <w:b/>
                <w:bCs/>
                <w:lang w:val="en-US"/>
              </w:rPr>
              <w:t>School Uniform:</w:t>
            </w:r>
          </w:p>
          <w:p w14:paraId="467E0D5F" w14:textId="77777777" w:rsidR="00E45B38" w:rsidRPr="00E45B38" w:rsidRDefault="00E45B38" w:rsidP="00E45B38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Grey jumper/cardigan</w:t>
            </w:r>
          </w:p>
          <w:p w14:paraId="6CD3D98A" w14:textId="77777777" w:rsidR="00E45B38" w:rsidRPr="00E45B38" w:rsidRDefault="00E45B38" w:rsidP="00E45B38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Grey trousers/skirt/pinafore</w:t>
            </w:r>
          </w:p>
          <w:p w14:paraId="164D6FC8" w14:textId="77777777" w:rsidR="00E45B38" w:rsidRPr="00E45B38" w:rsidRDefault="00E45B38" w:rsidP="00E45B38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Blue shirt/blouse</w:t>
            </w:r>
          </w:p>
          <w:p w14:paraId="33C60DD2" w14:textId="77777777" w:rsidR="00E45B38" w:rsidRPr="00E45B38" w:rsidRDefault="00E45B38" w:rsidP="00E45B38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 xml:space="preserve">Navy tie </w:t>
            </w:r>
          </w:p>
          <w:p w14:paraId="500CF3AD" w14:textId="77777777" w:rsidR="00E45B38" w:rsidRPr="00E45B38" w:rsidRDefault="00E45B38" w:rsidP="00E45B38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 xml:space="preserve">Black/dark/navy shoes/runners only </w:t>
            </w:r>
          </w:p>
          <w:p w14:paraId="1BED0B24" w14:textId="77777777" w:rsidR="00E45B38" w:rsidRPr="00E45B38" w:rsidRDefault="00E45B38" w:rsidP="00E45B38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Pair of Eadestown shorts for sports days and summer wear (available Colgan Sports)</w:t>
            </w:r>
          </w:p>
        </w:tc>
      </w:tr>
      <w:tr w:rsidR="00E45B38" w:rsidRPr="00E45B38" w14:paraId="7A0490B5" w14:textId="77777777" w:rsidTr="004E646A">
        <w:tc>
          <w:tcPr>
            <w:tcW w:w="10682" w:type="dxa"/>
          </w:tcPr>
          <w:p w14:paraId="47052BC7" w14:textId="77777777" w:rsidR="00E45B38" w:rsidRPr="00E45B38" w:rsidRDefault="00E45B38" w:rsidP="00E45B38">
            <w:pPr>
              <w:rPr>
                <w:b/>
                <w:bCs/>
                <w:lang w:val="en-US"/>
              </w:rPr>
            </w:pPr>
            <w:r w:rsidRPr="00E45B38">
              <w:rPr>
                <w:b/>
                <w:bCs/>
                <w:lang w:val="en-US"/>
              </w:rPr>
              <w:t>School Tracksuit:</w:t>
            </w:r>
          </w:p>
          <w:p w14:paraId="2C6D5938" w14:textId="77777777" w:rsidR="00E45B38" w:rsidRPr="00E45B38" w:rsidRDefault="00E45B38" w:rsidP="00E45B38">
            <w:pPr>
              <w:numPr>
                <w:ilvl w:val="0"/>
                <w:numId w:val="4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School tracksuit available from Richie Whelan’s Menswear Naas. To be ordered by 30</w:t>
            </w:r>
            <w:r w:rsidRPr="00E45B38">
              <w:rPr>
                <w:vertAlign w:val="superscript"/>
                <w:lang w:val="en-US"/>
              </w:rPr>
              <w:t>th</w:t>
            </w:r>
            <w:r w:rsidRPr="00E45B38">
              <w:rPr>
                <w:lang w:val="en-US"/>
              </w:rPr>
              <w:t xml:space="preserve"> June </w:t>
            </w:r>
          </w:p>
        </w:tc>
      </w:tr>
    </w:tbl>
    <w:p w14:paraId="1C306804" w14:textId="77777777" w:rsidR="00E45B38" w:rsidRPr="00E45B38" w:rsidRDefault="00E45B38" w:rsidP="00E45B38">
      <w:pPr>
        <w:rPr>
          <w:lang w:val="en-US"/>
        </w:rPr>
      </w:pPr>
      <w:r w:rsidRPr="00E45B38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5B38" w:rsidRPr="00E45B38" w14:paraId="622A5CB2" w14:textId="77777777" w:rsidTr="004E646A">
        <w:tc>
          <w:tcPr>
            <w:tcW w:w="10682" w:type="dxa"/>
            <w:shd w:val="clear" w:color="auto" w:fill="D9D9D9" w:themeFill="background1" w:themeFillShade="D9"/>
          </w:tcPr>
          <w:p w14:paraId="08132977" w14:textId="77777777" w:rsidR="00E45B38" w:rsidRPr="00E45B38" w:rsidRDefault="00E45B38" w:rsidP="00E45B38">
            <w:pPr>
              <w:rPr>
                <w:rFonts w:cstheme="minorHAnsi"/>
                <w:b/>
                <w:bCs/>
                <w:lang w:val="en-US"/>
              </w:rPr>
            </w:pPr>
            <w:r w:rsidRPr="00E45B38">
              <w:rPr>
                <w:rFonts w:cstheme="minorHAnsi"/>
                <w:b/>
                <w:bCs/>
                <w:lang w:val="en-US"/>
              </w:rPr>
              <w:t xml:space="preserve">Payable to the school:  to be paid to the school through the Aladdin Connect App </w:t>
            </w:r>
          </w:p>
        </w:tc>
      </w:tr>
      <w:tr w:rsidR="00E45B38" w:rsidRPr="00E45B38" w14:paraId="5A1E210A" w14:textId="77777777" w:rsidTr="004E646A">
        <w:tc>
          <w:tcPr>
            <w:tcW w:w="10682" w:type="dxa"/>
          </w:tcPr>
          <w:p w14:paraId="56BE6BCE" w14:textId="51B438FA" w:rsidR="00E45B38" w:rsidRPr="00E45B38" w:rsidRDefault="00E45B38" w:rsidP="000B44BA">
            <w:pPr>
              <w:rPr>
                <w:rFonts w:cstheme="minorHAnsi"/>
                <w:color w:val="000000" w:themeColor="text1"/>
                <w:lang w:val="en-US"/>
              </w:rPr>
            </w:pPr>
            <w:r w:rsidRPr="00E45B38">
              <w:rPr>
                <w:rFonts w:cstheme="minorHAnsi"/>
                <w:color w:val="000000" w:themeColor="text1"/>
                <w:lang w:val="en-US"/>
              </w:rPr>
              <w:br/>
              <w:t>€1</w:t>
            </w:r>
            <w:r w:rsidR="006361FD">
              <w:rPr>
                <w:rFonts w:cstheme="minorHAnsi"/>
                <w:color w:val="000000" w:themeColor="text1"/>
                <w:lang w:val="en-US"/>
              </w:rPr>
              <w:t>0</w:t>
            </w:r>
            <w:r w:rsidRPr="00E45B38">
              <w:rPr>
                <w:rFonts w:cstheme="minorHAnsi"/>
                <w:color w:val="000000" w:themeColor="text1"/>
                <w:lang w:val="en-US"/>
              </w:rPr>
              <w:t>.00</w:t>
            </w:r>
            <w:r w:rsidRPr="00E45B38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  Stationery </w:t>
            </w:r>
            <w:r w:rsidRPr="00E45B38">
              <w:rPr>
                <w:rFonts w:cstheme="minorHAnsi"/>
                <w:color w:val="000000" w:themeColor="text1"/>
                <w:lang w:val="en-US"/>
              </w:rPr>
              <w:br/>
              <w:t>€1</w:t>
            </w:r>
            <w:r w:rsidR="006361FD">
              <w:rPr>
                <w:rFonts w:cstheme="minorHAnsi"/>
                <w:color w:val="000000" w:themeColor="text1"/>
                <w:lang w:val="en-US"/>
              </w:rPr>
              <w:t>2</w:t>
            </w:r>
            <w:r w:rsidRPr="00E45B38">
              <w:rPr>
                <w:rFonts w:cstheme="minorHAnsi"/>
                <w:color w:val="000000" w:themeColor="text1"/>
                <w:lang w:val="en-US"/>
              </w:rPr>
              <w:t xml:space="preserve">.00   </w:t>
            </w:r>
            <w:r w:rsidRPr="00E45B38">
              <w:rPr>
                <w:rFonts w:cstheme="minorHAnsi"/>
                <w:b/>
                <w:bCs/>
                <w:color w:val="000000" w:themeColor="text1"/>
                <w:lang w:val="en-US"/>
              </w:rPr>
              <w:t>Arts &amp; Crafts</w:t>
            </w:r>
            <w:r w:rsidRPr="00E45B38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7F9CB9B4" w14:textId="1F7148C7" w:rsidR="00E45B38" w:rsidRPr="008A5868" w:rsidRDefault="00E45B38" w:rsidP="008A5868">
            <w:pPr>
              <w:rPr>
                <w:rFonts w:cstheme="minorHAnsi"/>
                <w:color w:val="000000" w:themeColor="text1"/>
                <w:lang w:val="en-US"/>
              </w:rPr>
            </w:pPr>
            <w:r w:rsidRPr="00E45B38">
              <w:rPr>
                <w:rFonts w:cstheme="minorHAnsi"/>
                <w:color w:val="000000" w:themeColor="text1"/>
                <w:lang w:val="en-US"/>
              </w:rPr>
              <w:t>€</w:t>
            </w:r>
            <w:r w:rsidR="008A5868">
              <w:rPr>
                <w:rFonts w:cstheme="minorHAnsi"/>
                <w:color w:val="000000" w:themeColor="text1"/>
                <w:lang w:val="en-US"/>
              </w:rPr>
              <w:t>15</w:t>
            </w:r>
            <w:r w:rsidRPr="00E45B38">
              <w:rPr>
                <w:rFonts w:cstheme="minorHAnsi"/>
                <w:color w:val="000000" w:themeColor="text1"/>
                <w:lang w:val="en-US"/>
              </w:rPr>
              <w:t xml:space="preserve">.00   </w:t>
            </w:r>
            <w:r w:rsidRPr="00E45B38">
              <w:rPr>
                <w:rFonts w:cstheme="minorHAnsi"/>
                <w:b/>
                <w:bCs/>
                <w:color w:val="000000" w:themeColor="text1"/>
                <w:lang w:val="en-US"/>
              </w:rPr>
              <w:t>Photocopying</w:t>
            </w:r>
            <w:r w:rsidRPr="00E45B38">
              <w:rPr>
                <w:rFonts w:cstheme="minorHAnsi"/>
                <w:b/>
                <w:bCs/>
                <w:color w:val="000000" w:themeColor="text1"/>
                <w:lang w:val="en-US"/>
              </w:rPr>
              <w:br/>
            </w:r>
            <w:r w:rsidRPr="00E45B38">
              <w:rPr>
                <w:rFonts w:cstheme="minorHAnsi"/>
                <w:color w:val="000000" w:themeColor="text1"/>
                <w:lang w:val="en-US"/>
              </w:rPr>
              <w:t xml:space="preserve">€4.00     </w:t>
            </w:r>
            <w:r w:rsidRPr="00E45B38">
              <w:rPr>
                <w:rFonts w:cstheme="minorHAnsi"/>
                <w:b/>
                <w:bCs/>
                <w:color w:val="000000" w:themeColor="text1"/>
                <w:lang w:val="en-US"/>
              </w:rPr>
              <w:t>Homework Diary</w:t>
            </w:r>
          </w:p>
          <w:p w14:paraId="3A8D1DCF" w14:textId="77777777" w:rsidR="00E45B38" w:rsidRPr="00E45B38" w:rsidRDefault="00E45B38" w:rsidP="000B44BA">
            <w:pPr>
              <w:keepNext/>
              <w:keepLines/>
              <w:spacing w:before="40"/>
              <w:outlineLvl w:val="2"/>
              <w:rPr>
                <w:rFonts w:eastAsiaTheme="majorEastAsia" w:cstheme="minorHAnsi"/>
                <w:color w:val="000000" w:themeColor="text1"/>
                <w:lang w:val="en-US"/>
              </w:rPr>
            </w:pPr>
            <w:r w:rsidRPr="00E45B38">
              <w:rPr>
                <w:rFonts w:eastAsiaTheme="majorEastAsia" w:cstheme="minorHAnsi"/>
                <w:color w:val="000000" w:themeColor="text1"/>
                <w:lang w:val="en-US"/>
              </w:rPr>
              <w:t xml:space="preserve">€9.00     </w:t>
            </w:r>
            <w:r w:rsidRPr="00E45B38">
              <w:rPr>
                <w:rFonts w:eastAsiaTheme="majorEastAsia" w:cstheme="minorHAnsi"/>
                <w:b/>
                <w:bCs/>
                <w:color w:val="000000" w:themeColor="text1"/>
                <w:lang w:val="en-US"/>
              </w:rPr>
              <w:t>School Insurance 24 hour</w:t>
            </w:r>
            <w:r w:rsidRPr="00E45B38">
              <w:rPr>
                <w:rFonts w:eastAsiaTheme="majorEastAsia" w:cstheme="minorHAnsi"/>
                <w:color w:val="000000" w:themeColor="text1"/>
                <w:lang w:val="en-US"/>
              </w:rPr>
              <w:t xml:space="preserve"> </w:t>
            </w:r>
          </w:p>
          <w:p w14:paraId="47E29294" w14:textId="4F05A007" w:rsidR="00E45B38" w:rsidRPr="00E45B38" w:rsidRDefault="00E45B38" w:rsidP="00E45B38">
            <w:pPr>
              <w:rPr>
                <w:lang w:val="en-US"/>
              </w:rPr>
            </w:pPr>
          </w:p>
        </w:tc>
      </w:tr>
      <w:tr w:rsidR="00E45B38" w:rsidRPr="00E45B38" w14:paraId="04AE3567" w14:textId="77777777" w:rsidTr="004E646A">
        <w:tc>
          <w:tcPr>
            <w:tcW w:w="10682" w:type="dxa"/>
          </w:tcPr>
          <w:p w14:paraId="5627561E" w14:textId="73B18432" w:rsidR="00E45B38" w:rsidRPr="00D2771A" w:rsidRDefault="00E45B38" w:rsidP="00EE4D63">
            <w:pPr>
              <w:rPr>
                <w:b/>
                <w:bCs/>
                <w:lang w:val="en-US"/>
              </w:rPr>
            </w:pPr>
            <w:r w:rsidRPr="00D2771A">
              <w:rPr>
                <w:b/>
                <w:bCs/>
                <w:lang w:val="en-US"/>
              </w:rPr>
              <w:t xml:space="preserve">Total </w:t>
            </w:r>
            <w:r w:rsidR="008A5868" w:rsidRPr="00D2771A">
              <w:rPr>
                <w:b/>
                <w:bCs/>
                <w:lang w:val="en-US"/>
              </w:rPr>
              <w:t xml:space="preserve">payable via Aladdin Connect </w:t>
            </w:r>
            <w:r w:rsidRPr="00D2771A">
              <w:rPr>
                <w:b/>
                <w:bCs/>
                <w:lang w:val="en-US"/>
              </w:rPr>
              <w:t>€</w:t>
            </w:r>
            <w:r w:rsidR="00D2771A" w:rsidRPr="00D2771A">
              <w:rPr>
                <w:b/>
                <w:bCs/>
                <w:lang w:val="en-US"/>
              </w:rPr>
              <w:t>5</w:t>
            </w:r>
            <w:r w:rsidR="006361FD">
              <w:rPr>
                <w:b/>
                <w:bCs/>
                <w:lang w:val="en-US"/>
              </w:rPr>
              <w:t>0</w:t>
            </w:r>
            <w:bookmarkStart w:id="0" w:name="_GoBack"/>
            <w:bookmarkEnd w:id="0"/>
            <w:r w:rsidR="00EE4D63" w:rsidRPr="00D2771A">
              <w:rPr>
                <w:b/>
                <w:bCs/>
                <w:lang w:val="en-US"/>
              </w:rPr>
              <w:t>.00</w:t>
            </w:r>
          </w:p>
          <w:p w14:paraId="30BE040D" w14:textId="0CF76EBF" w:rsidR="008A5868" w:rsidRPr="00E45B38" w:rsidRDefault="008A5868" w:rsidP="00EE4D63">
            <w:pPr>
              <w:rPr>
                <w:lang w:val="en-US"/>
              </w:rPr>
            </w:pPr>
          </w:p>
        </w:tc>
      </w:tr>
    </w:tbl>
    <w:p w14:paraId="2A435941" w14:textId="77777777" w:rsidR="00E45B38" w:rsidRPr="00E45B38" w:rsidRDefault="00E45B38" w:rsidP="00E45B38">
      <w:pPr>
        <w:rPr>
          <w:lang w:val="en-US"/>
        </w:rPr>
      </w:pPr>
    </w:p>
    <w:p w14:paraId="385EB295" w14:textId="77777777" w:rsidR="002201EE" w:rsidRPr="00E24288" w:rsidRDefault="002201EE" w:rsidP="002201EE">
      <w:pPr>
        <w:rPr>
          <w:b/>
          <w:bCs/>
        </w:rPr>
      </w:pPr>
      <w:r w:rsidRPr="00E24288">
        <w:rPr>
          <w:b/>
          <w:bCs/>
        </w:rPr>
        <w:t>PLEASE NOTE: A Baptismal Certificate is required for all children making their First Holy Communion. Please supply one if you have not already done so. Thank you.</w:t>
      </w:r>
    </w:p>
    <w:p w14:paraId="0C691D82" w14:textId="77777777" w:rsidR="00662403" w:rsidRDefault="00662403"/>
    <w:sectPr w:rsidR="00662403" w:rsidSect="00B90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4DD1"/>
    <w:multiLevelType w:val="hybridMultilevel"/>
    <w:tmpl w:val="8E88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6D90"/>
    <w:multiLevelType w:val="hybridMultilevel"/>
    <w:tmpl w:val="15D8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B1409"/>
    <w:multiLevelType w:val="hybridMultilevel"/>
    <w:tmpl w:val="9FF06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80908"/>
    <w:multiLevelType w:val="hybridMultilevel"/>
    <w:tmpl w:val="442E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38"/>
    <w:rsid w:val="000B44BA"/>
    <w:rsid w:val="002201EE"/>
    <w:rsid w:val="00540931"/>
    <w:rsid w:val="006361FD"/>
    <w:rsid w:val="00662403"/>
    <w:rsid w:val="007D60E5"/>
    <w:rsid w:val="0085499F"/>
    <w:rsid w:val="008A5868"/>
    <w:rsid w:val="00B2177E"/>
    <w:rsid w:val="00B51958"/>
    <w:rsid w:val="00BD7375"/>
    <w:rsid w:val="00D2771A"/>
    <w:rsid w:val="00E45B38"/>
    <w:rsid w:val="00E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6105"/>
  <w15:chartTrackingRefBased/>
  <w15:docId w15:val="{AD178BB1-2EC5-4B68-8C1F-1404E62F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Rathmore NS Office</dc:creator>
  <cp:keywords/>
  <dc:description/>
  <cp:lastModifiedBy>Rathmore NS Office</cp:lastModifiedBy>
  <cp:revision>11</cp:revision>
  <cp:lastPrinted>2023-06-19T12:16:00Z</cp:lastPrinted>
  <dcterms:created xsi:type="dcterms:W3CDTF">2023-04-12T15:09:00Z</dcterms:created>
  <dcterms:modified xsi:type="dcterms:W3CDTF">2023-06-19T12:16:00Z</dcterms:modified>
</cp:coreProperties>
</file>